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D" w:rsidRPr="00137386" w:rsidRDefault="006D3A1D" w:rsidP="006D3A1D">
      <w:pPr>
        <w:tabs>
          <w:tab w:val="left" w:pos="3706"/>
        </w:tabs>
        <w:spacing w:after="0"/>
        <w:rPr>
          <w:noProof/>
          <w:lang w:val="el-GR"/>
        </w:rPr>
      </w:pPr>
    </w:p>
    <w:p w:rsidR="006D3A1D" w:rsidRPr="00137386" w:rsidRDefault="006D3A1D" w:rsidP="006D3A1D">
      <w:pPr>
        <w:tabs>
          <w:tab w:val="left" w:pos="3706"/>
        </w:tabs>
        <w:spacing w:after="0"/>
        <w:rPr>
          <w:b/>
          <w:spacing w:val="20"/>
          <w:sz w:val="28"/>
          <w:szCs w:val="28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779145" cy="803275"/>
            <wp:effectExtent l="19050" t="0" r="190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86">
        <w:rPr>
          <w:b/>
          <w:spacing w:val="20"/>
          <w:sz w:val="28"/>
          <w:szCs w:val="28"/>
          <w:lang w:val="el-GR"/>
        </w:rPr>
        <w:t xml:space="preserve"> </w:t>
      </w:r>
    </w:p>
    <w:p w:rsidR="006D3A1D" w:rsidRPr="00137386" w:rsidRDefault="006D3A1D" w:rsidP="006D3A1D">
      <w:pPr>
        <w:spacing w:after="0"/>
        <w:rPr>
          <w:sz w:val="20"/>
          <w:szCs w:val="20"/>
          <w:lang w:val="el-GR"/>
        </w:rPr>
      </w:pPr>
      <w:r w:rsidRPr="00137386">
        <w:rPr>
          <w:sz w:val="20"/>
          <w:szCs w:val="20"/>
          <w:lang w:val="el-GR"/>
        </w:rPr>
        <w:t xml:space="preserve">ΕΛΛΗΝΙΚΗ  ΔΗΜΟΚΡΑΤΙΑ            </w:t>
      </w:r>
      <w:r w:rsidRPr="00137386">
        <w:rPr>
          <w:sz w:val="20"/>
          <w:szCs w:val="20"/>
          <w:lang w:val="el-GR"/>
        </w:rPr>
        <w:tab/>
      </w:r>
    </w:p>
    <w:p w:rsidR="006D3A1D" w:rsidRPr="00137386" w:rsidRDefault="006D3A1D" w:rsidP="006D3A1D">
      <w:pPr>
        <w:spacing w:after="0"/>
        <w:rPr>
          <w:b/>
          <w:sz w:val="20"/>
          <w:szCs w:val="20"/>
          <w:lang w:val="el-GR"/>
        </w:rPr>
      </w:pPr>
      <w:r w:rsidRPr="00137386">
        <w:rPr>
          <w:sz w:val="20"/>
          <w:szCs w:val="20"/>
          <w:lang w:val="el-GR"/>
        </w:rPr>
        <w:t xml:space="preserve">ΝΟΜΟΣ ΑΤΤΙΚΗΣ                                                                             </w:t>
      </w:r>
    </w:p>
    <w:p w:rsidR="006D3A1D" w:rsidRPr="00137386" w:rsidRDefault="006D3A1D" w:rsidP="006D3A1D">
      <w:pPr>
        <w:spacing w:after="0"/>
        <w:rPr>
          <w:sz w:val="20"/>
          <w:szCs w:val="20"/>
          <w:lang w:val="el-GR"/>
        </w:rPr>
      </w:pPr>
      <w:r w:rsidRPr="00137386">
        <w:rPr>
          <w:sz w:val="20"/>
          <w:szCs w:val="20"/>
          <w:lang w:val="el-GR"/>
        </w:rPr>
        <w:t xml:space="preserve">ΔΗΜΟΣ  ΑΘΗΝΑΙΩΝ                                                                             </w:t>
      </w:r>
    </w:p>
    <w:p w:rsidR="006D3A1D" w:rsidRDefault="006D3A1D" w:rsidP="006D3A1D">
      <w:pPr>
        <w:spacing w:after="0"/>
        <w:rPr>
          <w:sz w:val="20"/>
          <w:szCs w:val="20"/>
          <w:lang w:val="el-GR"/>
        </w:rPr>
      </w:pPr>
      <w:r w:rsidRPr="00137386">
        <w:rPr>
          <w:sz w:val="20"/>
          <w:szCs w:val="20"/>
          <w:lang w:val="el-GR"/>
        </w:rPr>
        <w:t>ΓΕΝΙΚΗ Δ/ΝΣΗ ΟΙΚΟΝΟΜΙΚΩΝ</w:t>
      </w:r>
    </w:p>
    <w:p w:rsidR="006D3A1D" w:rsidRPr="00137386" w:rsidRDefault="006D3A1D" w:rsidP="006D3A1D">
      <w:pPr>
        <w:spacing w:after="0"/>
        <w:rPr>
          <w:sz w:val="20"/>
          <w:szCs w:val="20"/>
          <w:lang w:val="el-GR"/>
        </w:rPr>
      </w:pPr>
      <w:r w:rsidRPr="00137386">
        <w:rPr>
          <w:sz w:val="20"/>
          <w:lang w:val="el-GR"/>
        </w:rPr>
        <w:t>Δ/ΝΣΗ ΠΡΟΜΗΘΕΙΩΝ ΚΑΙ ΑΠΟΘΗΚΩΝ</w:t>
      </w:r>
    </w:p>
    <w:p w:rsidR="006D3A1D" w:rsidRPr="00137386" w:rsidRDefault="006D3A1D" w:rsidP="006D3A1D">
      <w:pPr>
        <w:spacing w:after="0"/>
        <w:rPr>
          <w:sz w:val="20"/>
          <w:szCs w:val="20"/>
          <w:lang w:val="el-GR"/>
        </w:rPr>
      </w:pPr>
      <w:r w:rsidRPr="00137386">
        <w:rPr>
          <w:sz w:val="20"/>
          <w:szCs w:val="20"/>
          <w:lang w:val="el-GR"/>
        </w:rPr>
        <w:t xml:space="preserve">ΤΜΗΜΑ  ΔΙΑΔΙΚΑΣΙΩΝ ΣΥΝΑΨΗΣ                                              </w:t>
      </w:r>
    </w:p>
    <w:p w:rsidR="006D3A1D" w:rsidRPr="00137386" w:rsidRDefault="006D3A1D" w:rsidP="006D3A1D">
      <w:pPr>
        <w:spacing w:after="0"/>
        <w:rPr>
          <w:rFonts w:cs="Arial"/>
          <w:b/>
          <w:bCs/>
          <w:spacing w:val="20"/>
          <w:u w:val="single"/>
          <w:lang w:val="el-GR"/>
        </w:rPr>
      </w:pPr>
      <w:r w:rsidRPr="00137386">
        <w:rPr>
          <w:sz w:val="20"/>
          <w:szCs w:val="20"/>
          <w:lang w:val="el-GR"/>
        </w:rPr>
        <w:t xml:space="preserve">ΔΗΜΟΣΙΩΝ ΣΥΜΒΑΣΕΩΝ         </w:t>
      </w:r>
      <w:r w:rsidRPr="00137386">
        <w:rPr>
          <w:lang w:val="el-GR"/>
        </w:rPr>
        <w:tab/>
      </w:r>
    </w:p>
    <w:p w:rsidR="006D3A1D" w:rsidRPr="00137386" w:rsidRDefault="006D3A1D" w:rsidP="006D3A1D">
      <w:pPr>
        <w:tabs>
          <w:tab w:val="left" w:pos="3706"/>
        </w:tabs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 w:rsidRPr="00137386">
        <w:rPr>
          <w:rFonts w:cs="Arial"/>
          <w:b/>
          <w:bCs/>
          <w:spacing w:val="20"/>
          <w:u w:val="single"/>
          <w:lang w:val="el-GR"/>
        </w:rPr>
        <w:t>ΕΝΤΥΠΟ ΟΙΚΟΝΟΜΙΚΗΣ ΠΡΟΣΦΟΡΑΣ</w:t>
      </w:r>
    </w:p>
    <w:p w:rsidR="006D3A1D" w:rsidRPr="00137386" w:rsidRDefault="006D3A1D" w:rsidP="006D3A1D">
      <w:pPr>
        <w:tabs>
          <w:tab w:val="left" w:pos="3706"/>
        </w:tabs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6D3A1D" w:rsidRPr="00137386" w:rsidRDefault="006D3A1D" w:rsidP="006D3A1D">
      <w:pPr>
        <w:tabs>
          <w:tab w:val="left" w:pos="3706"/>
        </w:tabs>
        <w:spacing w:after="0"/>
        <w:jc w:val="center"/>
        <w:rPr>
          <w:b/>
          <w:spacing w:val="20"/>
          <w:sz w:val="16"/>
          <w:szCs w:val="16"/>
          <w:u w:val="single"/>
          <w:lang w:val="el-GR"/>
        </w:rPr>
      </w:pPr>
    </w:p>
    <w:p w:rsidR="006D3A1D" w:rsidRDefault="006D3A1D" w:rsidP="006D3A1D">
      <w:pPr>
        <w:tabs>
          <w:tab w:val="left" w:pos="3706"/>
        </w:tabs>
        <w:spacing w:after="0"/>
        <w:rPr>
          <w:sz w:val="20"/>
          <w:szCs w:val="20"/>
          <w:lang w:val="el-GR"/>
        </w:rPr>
      </w:pPr>
      <w:r w:rsidRPr="00137386">
        <w:rPr>
          <w:sz w:val="20"/>
          <w:szCs w:val="20"/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137386">
        <w:rPr>
          <w:sz w:val="20"/>
          <w:szCs w:val="20"/>
          <w:lang w:val="el-GR"/>
        </w:rPr>
        <w:t>Ταχ</w:t>
      </w:r>
      <w:proofErr w:type="spellEnd"/>
      <w:r w:rsidRPr="00137386">
        <w:rPr>
          <w:sz w:val="20"/>
          <w:szCs w:val="20"/>
          <w:lang w:val="el-GR"/>
        </w:rPr>
        <w:t>/</w:t>
      </w:r>
      <w:proofErr w:type="spellStart"/>
      <w:r w:rsidRPr="00137386">
        <w:rPr>
          <w:sz w:val="20"/>
          <w:szCs w:val="20"/>
          <w:lang w:val="el-GR"/>
        </w:rPr>
        <w:t>κή</w:t>
      </w:r>
      <w:proofErr w:type="spellEnd"/>
      <w:r w:rsidRPr="00137386">
        <w:rPr>
          <w:sz w:val="20"/>
          <w:szCs w:val="20"/>
          <w:lang w:val="el-GR"/>
        </w:rPr>
        <w:t xml:space="preserve"> Δ/νση ………………………….……………………… </w:t>
      </w:r>
      <w:proofErr w:type="spellStart"/>
      <w:r w:rsidRPr="00137386">
        <w:rPr>
          <w:sz w:val="20"/>
          <w:szCs w:val="20"/>
          <w:lang w:val="el-GR"/>
        </w:rPr>
        <w:t>Τηλ</w:t>
      </w:r>
      <w:proofErr w:type="spellEnd"/>
      <w:r w:rsidRPr="00137386">
        <w:rPr>
          <w:sz w:val="20"/>
          <w:szCs w:val="20"/>
          <w:lang w:val="el-GR"/>
        </w:rPr>
        <w:t xml:space="preserve">. …….……………………,  </w:t>
      </w:r>
      <w:proofErr w:type="gramStart"/>
      <w:r w:rsidRPr="00B24FD1">
        <w:rPr>
          <w:sz w:val="20"/>
          <w:szCs w:val="20"/>
        </w:rPr>
        <w:t>email</w:t>
      </w:r>
      <w:proofErr w:type="gramEnd"/>
      <w:r w:rsidRPr="00137386">
        <w:rPr>
          <w:sz w:val="20"/>
          <w:szCs w:val="20"/>
          <w:lang w:val="el-GR"/>
        </w:rPr>
        <w:t xml:space="preserve"> ……………………,   αφού έλαβα πλήρη γνώση των όρων της υπ’ </w:t>
      </w:r>
      <w:proofErr w:type="spellStart"/>
      <w:r w:rsidRPr="00137386">
        <w:rPr>
          <w:sz w:val="20"/>
          <w:szCs w:val="20"/>
          <w:lang w:val="el-GR"/>
        </w:rPr>
        <w:t>αριθμ</w:t>
      </w:r>
      <w:proofErr w:type="spellEnd"/>
      <w:r w:rsidRPr="00137386">
        <w:rPr>
          <w:sz w:val="20"/>
          <w:szCs w:val="20"/>
          <w:lang w:val="el-GR"/>
        </w:rPr>
        <w:t xml:space="preserve">. …………. Διακήρυξης και των Παραρτημάτων αυτής, τους οποίους αποδέχομαι ανεπιφύλακτα, που αφορούν στην ηλεκτρονική διαδικασία </w:t>
      </w:r>
      <w:r>
        <w:rPr>
          <w:sz w:val="20"/>
          <w:szCs w:val="20"/>
          <w:lang w:val="el-GR"/>
        </w:rPr>
        <w:t>σύναψης δημόσιας σύμβασης άνω</w:t>
      </w:r>
      <w:r w:rsidRPr="00137386">
        <w:rPr>
          <w:sz w:val="20"/>
          <w:szCs w:val="20"/>
          <w:lang w:val="el-GR"/>
        </w:rPr>
        <w:t xml:space="preserve"> των ορίων, για την υπηρεσία με τίτλο  </w:t>
      </w:r>
      <w:r w:rsidRPr="00137386">
        <w:rPr>
          <w:b/>
          <w:sz w:val="20"/>
          <w:szCs w:val="20"/>
          <w:lang w:val="el-GR"/>
        </w:rPr>
        <w:t>«ΔΡΑΣΕΙΣ ΠΡΟΩΘΗΣΗΣ ΤΗΣ ΒΙΩΣΙΜΗΣ ΑΝΑΠΤΥΞΗΣ ΚΑΙ ΤΗΣ ΚΟΙΝΩΝΙΚΗΣ ΣΥΝΟΧΗΣ ΜΕΣΑ ΑΠΟ ΤΗΝ ΚΑΛΟ ΣΤΟ ΔΗΜΟ ΑΘΗΝΑΙΩΝ</w:t>
      </w:r>
      <w:r w:rsidRPr="00137386">
        <w:rPr>
          <w:b/>
          <w:i/>
          <w:sz w:val="20"/>
          <w:szCs w:val="20"/>
          <w:lang w:val="el-GR"/>
        </w:rPr>
        <w:t>»</w:t>
      </w:r>
      <w:r w:rsidRPr="00137386">
        <w:rPr>
          <w:i/>
          <w:sz w:val="20"/>
          <w:szCs w:val="20"/>
          <w:lang w:val="el-GR"/>
        </w:rPr>
        <w:t xml:space="preserve">, </w:t>
      </w:r>
      <w:r w:rsidRPr="00137386">
        <w:rPr>
          <w:sz w:val="20"/>
          <w:szCs w:val="20"/>
          <w:lang w:val="el-GR"/>
        </w:rPr>
        <w:t xml:space="preserve">προσφέρω την παρακάτω τιμή για </w:t>
      </w:r>
      <w:r>
        <w:rPr>
          <w:sz w:val="20"/>
          <w:szCs w:val="20"/>
          <w:lang w:val="el-GR"/>
        </w:rPr>
        <w:t>έκαστο από τα ακόλουθα</w:t>
      </w:r>
      <w:r w:rsidRPr="00137386">
        <w:rPr>
          <w:sz w:val="20"/>
          <w:szCs w:val="20"/>
          <w:lang w:val="el-GR"/>
        </w:rPr>
        <w:t xml:space="preserve"> τμήμα</w:t>
      </w:r>
      <w:r>
        <w:rPr>
          <w:sz w:val="20"/>
          <w:szCs w:val="20"/>
          <w:lang w:val="el-GR"/>
        </w:rPr>
        <w:t>τα</w:t>
      </w:r>
      <w:r w:rsidRPr="00137386">
        <w:rPr>
          <w:sz w:val="20"/>
          <w:szCs w:val="20"/>
          <w:lang w:val="el-GR"/>
        </w:rPr>
        <w:t>:</w:t>
      </w:r>
    </w:p>
    <w:p w:rsidR="006D3A1D" w:rsidRPr="00137386" w:rsidRDefault="006D3A1D" w:rsidP="006D3A1D">
      <w:pPr>
        <w:tabs>
          <w:tab w:val="left" w:pos="3706"/>
        </w:tabs>
        <w:spacing w:after="0"/>
        <w:rPr>
          <w:sz w:val="20"/>
          <w:szCs w:val="20"/>
          <w:lang w:val="el-GR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709"/>
        <w:gridCol w:w="2217"/>
        <w:gridCol w:w="1185"/>
        <w:gridCol w:w="1134"/>
        <w:gridCol w:w="1560"/>
        <w:gridCol w:w="1417"/>
        <w:gridCol w:w="1701"/>
      </w:tblGrid>
      <w:tr w:rsidR="006D3A1D" w:rsidRPr="0086781F" w:rsidTr="0015686B">
        <w:trPr>
          <w:trHeight w:val="876"/>
          <w:tblHeader/>
        </w:trPr>
        <w:tc>
          <w:tcPr>
            <w:tcW w:w="709" w:type="dxa"/>
            <w:tcBorders>
              <w:top w:val="single" w:sz="8" w:space="0" w:color="DCE6F1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u w:val="single"/>
                <w:lang w:bidi="he-IL"/>
              </w:rPr>
            </w:pPr>
            <w:r w:rsidRPr="00137386">
              <w:rPr>
                <w:rStyle w:val="a3"/>
                <w:rFonts w:eastAsia="Cambria" w:cs="Cambria"/>
                <w:lang w:val="el-GR"/>
              </w:rPr>
              <w:t xml:space="preserve">                </w:t>
            </w:r>
            <w:r w:rsidRPr="00732DAE">
              <w:rPr>
                <w:b/>
                <w:bCs/>
                <w:color w:val="000000"/>
                <w:u w:val="single"/>
                <w:lang w:bidi="he-IL"/>
              </w:rPr>
              <w:t>ΑΑ</w:t>
            </w:r>
          </w:p>
        </w:tc>
        <w:tc>
          <w:tcPr>
            <w:tcW w:w="2217" w:type="dxa"/>
            <w:tcBorders>
              <w:top w:val="single" w:sz="8" w:space="0" w:color="DCE6F1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u w:val="single"/>
                <w:lang w:bidi="he-IL"/>
              </w:rPr>
            </w:pPr>
            <w:r w:rsidRPr="00732DAE">
              <w:rPr>
                <w:b/>
                <w:bCs/>
                <w:color w:val="000000"/>
                <w:u w:val="single"/>
                <w:lang w:bidi="he-IL"/>
              </w:rPr>
              <w:t>ΤΜΗΜΑΤΑ</w:t>
            </w:r>
          </w:p>
        </w:tc>
        <w:tc>
          <w:tcPr>
            <w:tcW w:w="1185" w:type="dxa"/>
            <w:tcBorders>
              <w:top w:val="single" w:sz="8" w:space="0" w:color="DCE6F1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u w:val="single"/>
                <w:lang w:bidi="he-IL"/>
              </w:rPr>
            </w:pPr>
            <w:proofErr w:type="spellStart"/>
            <w:r w:rsidRPr="00732DAE">
              <w:rPr>
                <w:b/>
                <w:bCs/>
                <w:color w:val="000000"/>
                <w:u w:val="single"/>
                <w:lang w:bidi="he-IL"/>
              </w:rPr>
              <w:t>Αριθμός</w:t>
            </w:r>
            <w:proofErr w:type="spellEnd"/>
            <w:r w:rsidRPr="00732DAE">
              <w:rPr>
                <w:b/>
                <w:bCs/>
                <w:color w:val="000000"/>
                <w:u w:val="single"/>
                <w:lang w:bidi="he-IL"/>
              </w:rPr>
              <w:t xml:space="preserve"> </w:t>
            </w:r>
            <w:proofErr w:type="spellStart"/>
            <w:r w:rsidRPr="00732DAE">
              <w:rPr>
                <w:b/>
                <w:bCs/>
                <w:color w:val="000000"/>
                <w:u w:val="single"/>
                <w:lang w:bidi="he-IL"/>
              </w:rPr>
              <w:t>Μηνών</w:t>
            </w:r>
            <w:proofErr w:type="spellEnd"/>
          </w:p>
        </w:tc>
        <w:tc>
          <w:tcPr>
            <w:tcW w:w="1134" w:type="dxa"/>
            <w:tcBorders>
              <w:top w:val="single" w:sz="8" w:space="0" w:color="DCE6F1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u w:val="single"/>
                <w:lang w:bidi="he-IL"/>
              </w:rPr>
            </w:pPr>
            <w:proofErr w:type="spellStart"/>
            <w:r w:rsidRPr="00732DAE">
              <w:rPr>
                <w:b/>
                <w:bCs/>
                <w:color w:val="000000"/>
                <w:u w:val="single"/>
                <w:lang w:bidi="he-IL"/>
              </w:rPr>
              <w:t>Ποσοστό</w:t>
            </w:r>
            <w:proofErr w:type="spellEnd"/>
            <w:r w:rsidRPr="00732DAE">
              <w:rPr>
                <w:b/>
                <w:bCs/>
                <w:color w:val="000000"/>
                <w:u w:val="single"/>
                <w:lang w:bidi="he-IL"/>
              </w:rPr>
              <w:t xml:space="preserve"> (%)</w:t>
            </w:r>
          </w:p>
        </w:tc>
        <w:tc>
          <w:tcPr>
            <w:tcW w:w="1560" w:type="dxa"/>
            <w:tcBorders>
              <w:top w:val="single" w:sz="8" w:space="0" w:color="DCE6F1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jc w:val="center"/>
              <w:rPr>
                <w:b/>
                <w:bCs/>
                <w:lang w:val="el-GR" w:bidi="he-IL"/>
              </w:rPr>
            </w:pPr>
            <w:r w:rsidRPr="00137386">
              <w:rPr>
                <w:b/>
                <w:bCs/>
                <w:lang w:val="el-GR" w:bidi="he-IL"/>
              </w:rPr>
              <w:t>ΣΥΝΟΛΙΚΟ ΚΟΣΤΟΣ σε €</w:t>
            </w:r>
          </w:p>
          <w:p w:rsidR="006D3A1D" w:rsidRPr="00137386" w:rsidRDefault="006D3A1D" w:rsidP="0015686B">
            <w:pPr>
              <w:spacing w:after="0"/>
              <w:ind w:left="-108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lang w:val="el-GR" w:bidi="he-IL"/>
              </w:rPr>
              <w:t xml:space="preserve">    Χωρίς ΦΠΑ</w:t>
            </w:r>
          </w:p>
        </w:tc>
        <w:tc>
          <w:tcPr>
            <w:tcW w:w="1417" w:type="dxa"/>
            <w:tcBorders>
              <w:top w:val="single" w:sz="8" w:space="0" w:color="DCE6F1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lang w:bidi="he-IL"/>
              </w:rPr>
              <w:t>ΦΠΑ 24%</w:t>
            </w:r>
          </w:p>
        </w:tc>
        <w:tc>
          <w:tcPr>
            <w:tcW w:w="1701" w:type="dxa"/>
            <w:tcBorders>
              <w:top w:val="single" w:sz="8" w:space="0" w:color="DCE6F1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lang w:val="el-GR" w:bidi="he-IL"/>
              </w:rPr>
              <w:t>ΣΥΝΟΛΙΚΟ ΕΝΔΕΙΚΤΙΚΟ ΚΟΣΤΟΣ σε € με ΦΠΑ</w:t>
            </w:r>
          </w:p>
        </w:tc>
      </w:tr>
      <w:tr w:rsidR="006D3A1D" w:rsidRPr="00732DAE" w:rsidTr="0015686B">
        <w:trPr>
          <w:trHeight w:val="588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1ο - Διανομή ρουχισμού -βασικών ειδών με την απασχόληση αστέγων.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1.1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1.2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1.3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3ο: 3η  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1.4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87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2ο - Υποστήριξη της λειτουργίας παράλληλων  υπηρεσιών στους ωφελούμενους του Πολυδύναμου </w:t>
            </w:r>
            <w:r w:rsidRPr="00137386">
              <w:rPr>
                <w:b/>
                <w:bCs/>
                <w:color w:val="000000"/>
                <w:lang w:val="el-GR" w:bidi="he-IL"/>
              </w:rPr>
              <w:lastRenderedPageBreak/>
              <w:t>Αστέγων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ind w:right="-108"/>
              <w:rPr>
                <w:b/>
                <w:bCs/>
                <w:color w:val="000000"/>
                <w:lang w:bidi="he-IL"/>
              </w:rPr>
            </w:pPr>
            <w:r>
              <w:rPr>
                <w:b/>
                <w:bCs/>
                <w:color w:val="000000"/>
                <w:lang w:bidi="he-IL"/>
              </w:rPr>
              <w:t xml:space="preserve">                   </w:t>
            </w: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lastRenderedPageBreak/>
              <w:t>2.1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                          </w:t>
            </w: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3ο: 3η  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588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3ο - Δράσεις διαμερισμού - εναλλακτικών δράσεων πολιτισμού.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3ο: 3η  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4ο - Ανάπτυξη ψηφιακών εφαρμογών αξιοποίησης της πολιτιστικής κληρονομιάς της Αθήνας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4.1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4.2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4.3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 xml:space="preserve">Παραδοτέο 3ο: 3η  </w:t>
            </w:r>
            <w:r w:rsidRPr="00137386">
              <w:rPr>
                <w:color w:val="000000"/>
                <w:lang w:val="el-GR" w:bidi="he-IL"/>
              </w:rPr>
              <w:lastRenderedPageBreak/>
              <w:t>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lastRenderedPageBreak/>
              <w:t>4.4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588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000000" w:fill="FFFFFF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5ο - Λειτουργία ανοικτού κοινωνικού </w:t>
            </w:r>
            <w:proofErr w:type="spellStart"/>
            <w:r w:rsidRPr="00137386">
              <w:rPr>
                <w:b/>
                <w:bCs/>
                <w:color w:val="000000"/>
                <w:lang w:val="el-GR" w:bidi="he-IL"/>
              </w:rPr>
              <w:t>πολυϊατρείου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5.1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5.2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5.3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3ο: 3η  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5.4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000000" w:fill="FFFFFF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6ο - Λειτουργία Κέντρου πρόληψης και εξέτασης για τον </w:t>
            </w:r>
            <w:r w:rsidRPr="00732DAE">
              <w:rPr>
                <w:b/>
                <w:bCs/>
                <w:color w:val="000000"/>
                <w:lang w:bidi="he-IL"/>
              </w:rPr>
              <w:t>HIV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6.1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6.2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6.3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3ο: 3η  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6.4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588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000000" w:fill="FFFFFF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b/>
                <w:bCs/>
                <w:color w:val="000000"/>
                <w:lang w:val="el-GR" w:bidi="he-IL"/>
              </w:rPr>
            </w:pPr>
            <w:r w:rsidRPr="00137386">
              <w:rPr>
                <w:b/>
                <w:bCs/>
                <w:color w:val="000000"/>
                <w:lang w:val="el-GR" w:bidi="he-IL"/>
              </w:rPr>
              <w:t xml:space="preserve">Τμήμα 7ο – Ολιστικές υπηρεσίες πρόληψης σε χρήστες </w:t>
            </w:r>
            <w:proofErr w:type="spellStart"/>
            <w:r w:rsidRPr="00137386">
              <w:rPr>
                <w:b/>
                <w:bCs/>
                <w:color w:val="000000"/>
                <w:lang w:val="el-GR" w:bidi="he-IL"/>
              </w:rPr>
              <w:t>ψυχοδραστικών</w:t>
            </w:r>
            <w:proofErr w:type="spellEnd"/>
            <w:r w:rsidRPr="00137386">
              <w:rPr>
                <w:b/>
                <w:bCs/>
                <w:color w:val="000000"/>
                <w:lang w:val="el-GR" w:bidi="he-IL"/>
              </w:rPr>
              <w:t xml:space="preserve"> υπηρεσιών στο πεδίο.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7.1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1ο: 1η Έκθεση Απολογισμού (1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lastRenderedPageBreak/>
              <w:t>7.2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2ο: 2η  Έκθεση Απολογισμού (2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7.3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3ο: 3η  Έκθεση Απολογισμού (3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</w:tr>
      <w:tr w:rsidR="006D3A1D" w:rsidRPr="00732DAE" w:rsidTr="0015686B">
        <w:trPr>
          <w:trHeight w:val="336"/>
        </w:trPr>
        <w:tc>
          <w:tcPr>
            <w:tcW w:w="709" w:type="dxa"/>
            <w:tcBorders>
              <w:top w:val="nil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7.4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137386" w:rsidRDefault="006D3A1D" w:rsidP="0015686B">
            <w:pPr>
              <w:spacing w:after="0"/>
              <w:rPr>
                <w:color w:val="000000"/>
                <w:lang w:val="el-GR" w:bidi="he-IL"/>
              </w:rPr>
            </w:pPr>
            <w:r w:rsidRPr="00137386">
              <w:rPr>
                <w:color w:val="000000"/>
                <w:lang w:val="el-GR" w:bidi="he-IL"/>
              </w:rPr>
              <w:t>Παραδοτέο 4ο: Τελική Απολογισμού (4</w:t>
            </w:r>
            <w:r w:rsidRPr="00137386">
              <w:rPr>
                <w:color w:val="000000"/>
                <w:vertAlign w:val="superscript"/>
                <w:lang w:val="el-GR" w:bidi="he-IL"/>
              </w:rPr>
              <w:t>ο</w:t>
            </w:r>
            <w:r w:rsidRPr="00137386">
              <w:rPr>
                <w:color w:val="000000"/>
                <w:lang w:val="el-GR" w:bidi="he-IL"/>
              </w:rPr>
              <w:t xml:space="preserve"> Τρίμηνο)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color w:val="000000"/>
                <w:lang w:bidi="he-IL"/>
              </w:rPr>
            </w:pPr>
            <w:r w:rsidRPr="00732DAE">
              <w:rPr>
                <w:color w:val="000000"/>
                <w:lang w:bidi="he-IL"/>
              </w:rPr>
              <w:t xml:space="preserve"> €</w:t>
            </w:r>
          </w:p>
        </w:tc>
      </w:tr>
      <w:tr w:rsidR="006D3A1D" w:rsidRPr="00732DAE" w:rsidTr="0015686B">
        <w:trPr>
          <w:trHeight w:val="300"/>
        </w:trPr>
        <w:tc>
          <w:tcPr>
            <w:tcW w:w="5245" w:type="dxa"/>
            <w:gridSpan w:val="4"/>
            <w:tcBorders>
              <w:top w:val="single" w:sz="8" w:space="0" w:color="DCE6F1"/>
              <w:left w:val="single" w:sz="8" w:space="0" w:color="DCE6F1"/>
              <w:bottom w:val="single" w:sz="8" w:space="0" w:color="DCE6F1"/>
              <w:right w:val="single" w:sz="8" w:space="0" w:color="DCE6F1"/>
            </w:tcBorders>
            <w:shd w:val="clear" w:color="auto" w:fill="auto"/>
            <w:noWrap/>
            <w:vAlign w:val="center"/>
            <w:hideMark/>
          </w:tcPr>
          <w:p w:rsidR="006D3A1D" w:rsidRPr="00732DAE" w:rsidRDefault="006D3A1D" w:rsidP="0015686B">
            <w:pPr>
              <w:spacing w:after="0"/>
              <w:jc w:val="center"/>
              <w:rPr>
                <w:b/>
                <w:bCs/>
                <w:color w:val="000000"/>
                <w:lang w:bidi="he-IL"/>
              </w:rPr>
            </w:pPr>
            <w:proofErr w:type="spellStart"/>
            <w:r w:rsidRPr="00732DAE">
              <w:rPr>
                <w:b/>
                <w:bCs/>
                <w:color w:val="000000"/>
                <w:lang w:bidi="he-IL"/>
              </w:rPr>
              <w:t>Σύνολο</w:t>
            </w:r>
            <w:proofErr w:type="spellEnd"/>
            <w:r w:rsidRPr="00732DAE">
              <w:rPr>
                <w:b/>
                <w:bCs/>
                <w:color w:val="000000"/>
                <w:lang w:bidi="he-I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jc w:val="right"/>
              <w:rPr>
                <w:b/>
                <w:bCs/>
                <w:color w:val="000000"/>
                <w:lang w:bidi="he-IL"/>
              </w:rPr>
            </w:pP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ind w:left="-108" w:right="-108"/>
              <w:rPr>
                <w:b/>
                <w:bCs/>
                <w:color w:val="000000"/>
                <w:lang w:bidi="he-IL"/>
              </w:rPr>
            </w:pPr>
            <w:r>
              <w:rPr>
                <w:b/>
                <w:bCs/>
                <w:color w:val="000000"/>
                <w:lang w:bidi="he-IL"/>
              </w:rPr>
              <w:t xml:space="preserve">                         </w:t>
            </w:r>
            <w:r w:rsidRPr="00732DAE">
              <w:rPr>
                <w:b/>
                <w:bCs/>
                <w:color w:val="000000"/>
                <w:lang w:bidi="he-IL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:rsidR="006D3A1D" w:rsidRPr="00732DAE" w:rsidRDefault="006D3A1D" w:rsidP="0015686B">
            <w:pPr>
              <w:spacing w:after="0"/>
              <w:ind w:left="-108" w:right="-108"/>
              <w:jc w:val="center"/>
              <w:rPr>
                <w:b/>
                <w:bCs/>
                <w:color w:val="000000"/>
                <w:lang w:bidi="he-IL"/>
              </w:rPr>
            </w:pPr>
            <w:r>
              <w:rPr>
                <w:b/>
                <w:bCs/>
                <w:color w:val="000000"/>
                <w:lang w:bidi="he-IL"/>
              </w:rPr>
              <w:t xml:space="preserve">                           </w:t>
            </w:r>
            <w:r w:rsidRPr="00732DAE">
              <w:rPr>
                <w:b/>
                <w:bCs/>
                <w:color w:val="000000"/>
                <w:lang w:bidi="he-IL"/>
              </w:rPr>
              <w:t xml:space="preserve"> €</w:t>
            </w:r>
          </w:p>
        </w:tc>
      </w:tr>
    </w:tbl>
    <w:p w:rsidR="006D3A1D" w:rsidRDefault="006D3A1D" w:rsidP="006D3A1D">
      <w:pPr>
        <w:pStyle w:val="1"/>
        <w:spacing w:before="0" w:after="0"/>
        <w:jc w:val="center"/>
        <w:rPr>
          <w:rFonts w:eastAsia="Times New Roman"/>
          <w:color w:val="auto"/>
          <w:spacing w:val="20"/>
          <w:sz w:val="28"/>
          <w:szCs w:val="28"/>
          <w:u w:val="single"/>
        </w:rPr>
      </w:pPr>
    </w:p>
    <w:p w:rsidR="006D3A1D" w:rsidRPr="00D64368" w:rsidRDefault="006D3A1D" w:rsidP="006D3A1D">
      <w:pPr>
        <w:pStyle w:val="1"/>
        <w:spacing w:before="0" w:after="0"/>
        <w:jc w:val="center"/>
        <w:rPr>
          <w:color w:val="000000"/>
          <w:sz w:val="22"/>
          <w:szCs w:val="22"/>
        </w:rPr>
      </w:pPr>
      <w:r w:rsidRPr="00730269">
        <w:rPr>
          <w:rFonts w:eastAsia="Times New Roman"/>
          <w:color w:val="auto"/>
          <w:spacing w:val="20"/>
          <w:sz w:val="28"/>
          <w:szCs w:val="28"/>
        </w:rPr>
        <w:t xml:space="preserve">                                                             </w:t>
      </w:r>
      <w:r>
        <w:rPr>
          <w:rFonts w:eastAsia="Times New Roman"/>
          <w:color w:val="auto"/>
          <w:spacing w:val="20"/>
          <w:sz w:val="28"/>
          <w:szCs w:val="28"/>
        </w:rPr>
        <w:t xml:space="preserve">   </w:t>
      </w:r>
      <w:r>
        <w:rPr>
          <w:color w:val="000000"/>
          <w:sz w:val="22"/>
          <w:szCs w:val="22"/>
        </w:rPr>
        <w:t>Ημερομηνία: …/…/2023</w:t>
      </w:r>
    </w:p>
    <w:p w:rsidR="006D3A1D" w:rsidRPr="00D64368" w:rsidRDefault="006D3A1D" w:rsidP="006D3A1D">
      <w:pPr>
        <w:ind w:left="5040"/>
        <w:rPr>
          <w:color w:val="000000"/>
          <w:szCs w:val="22"/>
          <w:lang w:val="el-GR"/>
        </w:rPr>
      </w:pPr>
      <w:r w:rsidRPr="00D64368">
        <w:rPr>
          <w:color w:val="000000"/>
          <w:szCs w:val="22"/>
          <w:lang w:val="el-GR"/>
        </w:rPr>
        <w:t xml:space="preserve">                 </w:t>
      </w:r>
    </w:p>
    <w:p w:rsidR="006D3A1D" w:rsidRPr="00D64368" w:rsidRDefault="0086781F" w:rsidP="006D3A1D">
      <w:pPr>
        <w:ind w:left="5040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                     </w:t>
      </w:r>
      <w:r w:rsidR="006D3A1D" w:rsidRPr="00D64368">
        <w:rPr>
          <w:color w:val="000000"/>
          <w:szCs w:val="22"/>
          <w:lang w:val="el-GR"/>
        </w:rPr>
        <w:t xml:space="preserve">  Υπογραφή &amp; Σφραγίδα</w:t>
      </w:r>
    </w:p>
    <w:p w:rsidR="006D3A1D" w:rsidRDefault="006D3A1D" w:rsidP="006D3A1D">
      <w:pPr>
        <w:ind w:left="5040"/>
        <w:rPr>
          <w:color w:val="000000"/>
          <w:szCs w:val="22"/>
          <w:lang w:val="el-GR"/>
        </w:rPr>
      </w:pPr>
    </w:p>
    <w:p w:rsidR="0086781F" w:rsidRDefault="0086781F" w:rsidP="006D3A1D">
      <w:pPr>
        <w:ind w:left="5040"/>
        <w:rPr>
          <w:color w:val="000000"/>
          <w:szCs w:val="22"/>
          <w:lang w:val="el-GR"/>
        </w:rPr>
      </w:pPr>
    </w:p>
    <w:p w:rsidR="0086781F" w:rsidRPr="00D64368" w:rsidRDefault="0086781F" w:rsidP="006D3A1D">
      <w:pPr>
        <w:ind w:left="5040"/>
        <w:rPr>
          <w:color w:val="000000"/>
          <w:szCs w:val="22"/>
          <w:lang w:val="el-GR"/>
        </w:rPr>
      </w:pPr>
    </w:p>
    <w:p w:rsidR="006D3A1D" w:rsidRPr="00D64368" w:rsidRDefault="0086781F" w:rsidP="006D3A1D">
      <w:pPr>
        <w:ind w:left="5040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                </w:t>
      </w:r>
      <w:r w:rsidR="006D3A1D" w:rsidRPr="00D64368">
        <w:rPr>
          <w:color w:val="000000"/>
          <w:szCs w:val="22"/>
          <w:lang w:val="el-GR"/>
        </w:rPr>
        <w:t xml:space="preserve"> Για τον οικονομικό φορέα</w:t>
      </w:r>
    </w:p>
    <w:p w:rsidR="006D3A1D" w:rsidRPr="00730269" w:rsidRDefault="006D3A1D" w:rsidP="006D3A1D">
      <w:pPr>
        <w:ind w:left="5040"/>
        <w:rPr>
          <w:color w:val="000000"/>
          <w:sz w:val="20"/>
          <w:szCs w:val="20"/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6D3A1D" w:rsidRDefault="006D3A1D" w:rsidP="006D3A1D">
      <w:pPr>
        <w:spacing w:after="0"/>
        <w:rPr>
          <w:lang w:val="el-GR"/>
        </w:rPr>
      </w:pPr>
    </w:p>
    <w:p w:rsidR="00DC7A16" w:rsidRDefault="00DC7A16"/>
    <w:sectPr w:rsidR="00DC7A16" w:rsidSect="00DC7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3A1D"/>
    <w:rsid w:val="00092288"/>
    <w:rsid w:val="0036697C"/>
    <w:rsid w:val="006B1241"/>
    <w:rsid w:val="006D3A1D"/>
    <w:rsid w:val="0086781F"/>
    <w:rsid w:val="00DC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1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D3A1D"/>
    <w:rPr>
      <w:b/>
      <w:bCs/>
    </w:rPr>
  </w:style>
  <w:style w:type="paragraph" w:customStyle="1" w:styleId="1">
    <w:name w:val="Χωρίς διάστιχο1"/>
    <w:qFormat/>
    <w:rsid w:val="006D3A1D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2023-03-17T10:32:00Z</dcterms:created>
  <dcterms:modified xsi:type="dcterms:W3CDTF">2023-03-17T10:33:00Z</dcterms:modified>
</cp:coreProperties>
</file>