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136E" w14:textId="77777777" w:rsidR="009719C3" w:rsidRDefault="009719C3" w:rsidP="009719C3">
      <w:pPr>
        <w:suppressAutoHyphens w:val="0"/>
        <w:spacing w:after="0"/>
        <w:jc w:val="left"/>
        <w:rPr>
          <w:noProof/>
          <w:lang w:val="el-GR" w:eastAsia="el-GR"/>
        </w:rPr>
      </w:pPr>
    </w:p>
    <w:p w14:paraId="29FE64F7" w14:textId="27F46DB3" w:rsidR="009719C3" w:rsidRPr="00D82D50" w:rsidRDefault="009719C3" w:rsidP="009719C3">
      <w:pPr>
        <w:suppressAutoHyphens w:val="0"/>
        <w:spacing w:after="0"/>
        <w:jc w:val="left"/>
        <w:rPr>
          <w:noProof/>
          <w:sz w:val="24"/>
          <w:lang w:val="el-GR" w:eastAsia="el-GR"/>
        </w:rPr>
      </w:pPr>
      <w:r w:rsidRPr="00D82D50">
        <w:rPr>
          <w:noProof/>
          <w:lang w:val="el-GR" w:eastAsia="el-GR"/>
        </w:rPr>
        <w:drawing>
          <wp:inline distT="0" distB="0" distL="0" distR="0" wp14:anchorId="50A882A0" wp14:editId="2B8BA98E">
            <wp:extent cx="1076325" cy="1076325"/>
            <wp:effectExtent l="0" t="0" r="9525" b="9525"/>
            <wp:docPr id="46829950" name="Εικόνα 1" descr="Description: Περιγραφή: C:\Users\moauser\Downloads\λογότυπο-για-έγγραφ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scription: Περιγραφή: C:\Users\moauser\Downloads\λογότυπο-για-έγγραφ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07BA" w14:textId="77777777" w:rsidR="009719C3" w:rsidRPr="00D82D50" w:rsidRDefault="009719C3" w:rsidP="009719C3">
      <w:pPr>
        <w:suppressAutoHyphens w:val="0"/>
        <w:rPr>
          <w:b/>
          <w:szCs w:val="22"/>
          <w:u w:val="single"/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296"/>
      </w:tblGrid>
      <w:tr w:rsidR="009719C3" w:rsidRPr="00D82D50" w14:paraId="6C4EF40D" w14:textId="77777777" w:rsidTr="00635B6E">
        <w:trPr>
          <w:jc w:val="center"/>
        </w:trPr>
        <w:tc>
          <w:tcPr>
            <w:tcW w:w="8970" w:type="dxa"/>
            <w:shd w:val="clear" w:color="auto" w:fill="DBE5F1"/>
            <w:vAlign w:val="center"/>
          </w:tcPr>
          <w:p w14:paraId="538339D8" w14:textId="77777777" w:rsidR="009719C3" w:rsidRPr="00D82D50" w:rsidRDefault="009719C3" w:rsidP="00635B6E">
            <w:pPr>
              <w:suppressAutoHyphens w:val="0"/>
              <w:jc w:val="center"/>
              <w:rPr>
                <w:b/>
                <w:szCs w:val="22"/>
                <w:u w:val="single"/>
                <w:lang w:val="el-GR" w:eastAsia="el-GR"/>
              </w:rPr>
            </w:pPr>
            <w:r w:rsidRPr="00D82D50">
              <w:rPr>
                <w:b/>
                <w:bCs/>
                <w:color w:val="333399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2BF575BC" w14:textId="77777777" w:rsidR="009719C3" w:rsidRPr="00D82D50" w:rsidRDefault="009719C3" w:rsidP="009719C3">
      <w:pPr>
        <w:tabs>
          <w:tab w:val="left" w:pos="2304"/>
        </w:tabs>
        <w:spacing w:after="0"/>
        <w:rPr>
          <w:lang w:val="el-GR"/>
        </w:rPr>
      </w:pPr>
      <w:r w:rsidRPr="00D82D50">
        <w:rPr>
          <w:lang w:val="el-GR"/>
        </w:rPr>
        <w:tab/>
      </w:r>
    </w:p>
    <w:p w14:paraId="7705ECC9" w14:textId="77777777" w:rsidR="009719C3" w:rsidRDefault="009719C3" w:rsidP="009719C3">
      <w:pPr>
        <w:spacing w:before="57" w:after="57" w:line="276" w:lineRule="auto"/>
        <w:rPr>
          <w:lang w:val="en-US"/>
        </w:rPr>
      </w:pPr>
    </w:p>
    <w:p w14:paraId="47168D36" w14:textId="77777777" w:rsidR="009719C3" w:rsidRDefault="009719C3" w:rsidP="009719C3">
      <w:pPr>
        <w:spacing w:before="57" w:after="57" w:line="276" w:lineRule="auto"/>
        <w:rPr>
          <w:lang w:val="en-US"/>
        </w:rPr>
      </w:pPr>
    </w:p>
    <w:p w14:paraId="02B26D11" w14:textId="3959DA40" w:rsidR="009719C3" w:rsidRPr="007A2508" w:rsidRDefault="009719C3" w:rsidP="009719C3">
      <w:pPr>
        <w:spacing w:before="57" w:after="57" w:line="276" w:lineRule="auto"/>
        <w:rPr>
          <w:lang w:val="el-GR"/>
        </w:rPr>
      </w:pPr>
      <w:r w:rsidRPr="007A2508">
        <w:rPr>
          <w:lang w:val="el-GR"/>
        </w:rPr>
        <w:t>Ο υπογραφόμενος ……………….………………………………………………………..</w:t>
      </w:r>
      <w:r>
        <w:rPr>
          <w:lang w:val="el-GR"/>
        </w:rPr>
        <w:t xml:space="preserve"> </w:t>
      </w:r>
      <w:r w:rsidRPr="007A2508">
        <w:rPr>
          <w:lang w:val="el-GR"/>
        </w:rPr>
        <w:t>με έδρα</w:t>
      </w:r>
      <w:r>
        <w:rPr>
          <w:lang w:val="el-GR"/>
        </w:rPr>
        <w:t xml:space="preserve"> </w:t>
      </w:r>
      <w:r w:rsidRPr="007A2508">
        <w:rPr>
          <w:lang w:val="el-GR"/>
        </w:rPr>
        <w:t>…………………….……………… Δ/</w:t>
      </w:r>
      <w:proofErr w:type="spellStart"/>
      <w:r w:rsidRPr="007A2508">
        <w:rPr>
          <w:lang w:val="el-GR"/>
        </w:rPr>
        <w:t>νση</w:t>
      </w:r>
      <w:proofErr w:type="spellEnd"/>
      <w:r>
        <w:rPr>
          <w:lang w:val="el-GR"/>
        </w:rPr>
        <w:t xml:space="preserve"> </w:t>
      </w:r>
      <w:r w:rsidRPr="007A2508">
        <w:rPr>
          <w:lang w:val="el-GR"/>
        </w:rPr>
        <w:t xml:space="preserve">...………………………..…………. </w:t>
      </w:r>
      <w:proofErr w:type="spellStart"/>
      <w:r w:rsidRPr="007A2508">
        <w:rPr>
          <w:lang w:val="el-GR"/>
        </w:rPr>
        <w:t>Τηλ</w:t>
      </w:r>
      <w:proofErr w:type="spellEnd"/>
      <w:r>
        <w:rPr>
          <w:lang w:val="el-GR"/>
        </w:rPr>
        <w:t xml:space="preserve"> </w:t>
      </w:r>
      <w:r w:rsidRPr="007A2508">
        <w:rPr>
          <w:lang w:val="el-GR"/>
        </w:rPr>
        <w:t xml:space="preserve">.…….………………, </w:t>
      </w:r>
      <w:r>
        <w:rPr>
          <w:lang w:val="en-US"/>
        </w:rPr>
        <w:t>email</w:t>
      </w:r>
      <w:r>
        <w:rPr>
          <w:lang w:val="el-GR"/>
        </w:rPr>
        <w:t xml:space="preserve"> </w:t>
      </w:r>
      <w:r w:rsidRPr="007A2508">
        <w:rPr>
          <w:lang w:val="el-GR"/>
        </w:rPr>
        <w:t xml:space="preserve">………………., αφού έλαβα πλήρη γνώση των όρων της παρούσας διαδικασίας, των σχετικών Τεχνικών Προδιαγραφών και της Συγγραφής Υποχρεώσεων αυτής, που αφορούν στην παροχή της υπηρεσίας </w:t>
      </w:r>
      <w:r w:rsidRPr="007A2508">
        <w:rPr>
          <w:b/>
          <w:lang w:val="el-GR"/>
        </w:rPr>
        <w:t>«Διαχείριση και αποκομιδή προϊόντων κλάδευσης από τον χώρο εγκαταστάσεων της Δ/</w:t>
      </w:r>
      <w:proofErr w:type="spellStart"/>
      <w:r w:rsidRPr="007A2508">
        <w:rPr>
          <w:b/>
          <w:lang w:val="el-GR"/>
        </w:rPr>
        <w:t>νσης</w:t>
      </w:r>
      <w:proofErr w:type="spellEnd"/>
      <w:r w:rsidRPr="007A2508">
        <w:rPr>
          <w:b/>
          <w:lang w:val="el-GR"/>
        </w:rPr>
        <w:t xml:space="preserve"> Πρασίνου και Αστικής Πανίδας του Δήμου Αθηναίων»</w:t>
      </w:r>
      <w:r w:rsidRPr="007A2508">
        <w:rPr>
          <w:lang w:val="el-GR" w:eastAsia="el-GR"/>
        </w:rPr>
        <w:t xml:space="preserve">, αποδέχομαι τα παραπάνω ανεπιφύλακτα και </w:t>
      </w:r>
      <w:r w:rsidRPr="007A2508">
        <w:rPr>
          <w:u w:val="single"/>
          <w:lang w:val="el-GR"/>
        </w:rPr>
        <w:t>προσφέρω για την ανάληψη της σύμβασης,</w:t>
      </w:r>
      <w:r w:rsidRPr="007A2508">
        <w:rPr>
          <w:lang w:val="el-GR"/>
        </w:rPr>
        <w:t xml:space="preserve"> την παρακάτω τιμή:</w:t>
      </w:r>
    </w:p>
    <w:p w14:paraId="120EC865" w14:textId="77777777" w:rsidR="009719C3" w:rsidRDefault="009719C3" w:rsidP="009719C3">
      <w:pPr>
        <w:spacing w:line="276" w:lineRule="auto"/>
        <w:rPr>
          <w:sz w:val="18"/>
          <w:szCs w:val="18"/>
          <w:lang w:val="el-GR" w:eastAsia="zh-CN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5"/>
        <w:gridCol w:w="2957"/>
        <w:gridCol w:w="1008"/>
        <w:gridCol w:w="1211"/>
        <w:gridCol w:w="1248"/>
        <w:gridCol w:w="1139"/>
        <w:gridCol w:w="1746"/>
      </w:tblGrid>
      <w:tr w:rsidR="009719C3" w:rsidRPr="00A25AFD" w14:paraId="4E6092BE" w14:textId="77777777" w:rsidTr="00635B6E">
        <w:trPr>
          <w:trHeight w:val="886"/>
          <w:jc w:val="center"/>
        </w:trPr>
        <w:tc>
          <w:tcPr>
            <w:tcW w:w="545" w:type="dxa"/>
            <w:shd w:val="clear" w:color="auto" w:fill="DAEEF3"/>
            <w:vAlign w:val="center"/>
          </w:tcPr>
          <w:p w14:paraId="5C2A8C68" w14:textId="77777777" w:rsidR="009719C3" w:rsidRPr="00A25AFD" w:rsidRDefault="009719C3" w:rsidP="00635B6E">
            <w:pPr>
              <w:spacing w:after="0"/>
              <w:jc w:val="center"/>
              <w:rPr>
                <w:sz w:val="20"/>
                <w:szCs w:val="20"/>
              </w:rPr>
            </w:pPr>
            <w:r w:rsidRPr="00A25AFD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57" w:type="dxa"/>
            <w:shd w:val="clear" w:color="auto" w:fill="DAEEF3"/>
            <w:vAlign w:val="center"/>
          </w:tcPr>
          <w:p w14:paraId="675947B9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008" w:type="dxa"/>
            <w:shd w:val="clear" w:color="auto" w:fill="DAEEF3"/>
            <w:vAlign w:val="center"/>
          </w:tcPr>
          <w:p w14:paraId="67216B28" w14:textId="77777777" w:rsidR="009719C3" w:rsidRDefault="009719C3" w:rsidP="00635B6E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Α.Τ</w:t>
            </w:r>
          </w:p>
        </w:tc>
        <w:tc>
          <w:tcPr>
            <w:tcW w:w="1211" w:type="dxa"/>
            <w:shd w:val="clear" w:color="auto" w:fill="DAEEF3"/>
            <w:vAlign w:val="center"/>
          </w:tcPr>
          <w:p w14:paraId="0818CD67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ΜΟΝΑΔΑ</w:t>
            </w:r>
          </w:p>
        </w:tc>
        <w:tc>
          <w:tcPr>
            <w:tcW w:w="1248" w:type="dxa"/>
            <w:shd w:val="clear" w:color="auto" w:fill="DAEEF3"/>
            <w:vAlign w:val="center"/>
          </w:tcPr>
          <w:p w14:paraId="3A8CA32A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39" w:type="dxa"/>
            <w:shd w:val="clear" w:color="auto" w:fill="DAEEF3"/>
            <w:vAlign w:val="center"/>
          </w:tcPr>
          <w:p w14:paraId="405C4552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ΜΟΝΑΔΟΣ (€)</w:t>
            </w:r>
          </w:p>
        </w:tc>
        <w:tc>
          <w:tcPr>
            <w:tcW w:w="1746" w:type="dxa"/>
            <w:shd w:val="clear" w:color="auto" w:fill="DAEEF3"/>
            <w:vAlign w:val="center"/>
          </w:tcPr>
          <w:p w14:paraId="2EDC2412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(€)</w:t>
            </w:r>
          </w:p>
        </w:tc>
      </w:tr>
      <w:tr w:rsidR="009719C3" w:rsidRPr="00A25AFD" w14:paraId="6ECF1A5F" w14:textId="77777777" w:rsidTr="00635B6E">
        <w:trPr>
          <w:trHeight w:val="1821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9EA5272" w14:textId="77777777" w:rsidR="009719C3" w:rsidRPr="00A25AFD" w:rsidRDefault="009719C3" w:rsidP="00635B6E">
            <w:pPr>
              <w:spacing w:after="0"/>
              <w:jc w:val="center"/>
              <w:rPr>
                <w:sz w:val="20"/>
                <w:szCs w:val="20"/>
              </w:rPr>
            </w:pPr>
            <w:r w:rsidRPr="00A25AFD">
              <w:rPr>
                <w:rFonts w:cs="Arial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D69CDEF" w14:textId="77777777" w:rsidR="009719C3" w:rsidRPr="002D17C7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571CFE">
              <w:rPr>
                <w:sz w:val="20"/>
                <w:szCs w:val="20"/>
                <w:lang w:val="el-GR"/>
              </w:rPr>
              <w:t>Διαχείριση και αποκομιδή προϊόντων κλάδευσης</w:t>
            </w:r>
          </w:p>
        </w:tc>
        <w:tc>
          <w:tcPr>
            <w:tcW w:w="1008" w:type="dxa"/>
            <w:vAlign w:val="center"/>
          </w:tcPr>
          <w:p w14:paraId="3F0E2097" w14:textId="77777777" w:rsidR="009719C3" w:rsidRPr="00571CFE" w:rsidRDefault="009719C3" w:rsidP="00635B6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C0527BC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ΤΟΝΟΣ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CD219D6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2000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35E59B" w14:textId="77777777" w:rsidR="009719C3" w:rsidRPr="00A25AFD" w:rsidRDefault="009719C3" w:rsidP="00635B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5B6545B" w14:textId="77777777" w:rsidR="009719C3" w:rsidRPr="00571CFE" w:rsidRDefault="009719C3" w:rsidP="00635B6E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9719C3" w:rsidRPr="00A25AFD" w14:paraId="0E21BECC" w14:textId="77777777" w:rsidTr="00635B6E">
        <w:trPr>
          <w:trHeight w:val="549"/>
          <w:jc w:val="center"/>
        </w:trPr>
        <w:tc>
          <w:tcPr>
            <w:tcW w:w="8108" w:type="dxa"/>
            <w:gridSpan w:val="6"/>
            <w:vAlign w:val="center"/>
          </w:tcPr>
          <w:p w14:paraId="1A339D55" w14:textId="77777777" w:rsidR="009719C3" w:rsidRPr="00A25AFD" w:rsidRDefault="009719C3" w:rsidP="00635B6E">
            <w:pPr>
              <w:spacing w:after="0"/>
              <w:jc w:val="right"/>
              <w:rPr>
                <w:sz w:val="20"/>
                <w:szCs w:val="20"/>
              </w:rPr>
            </w:pPr>
            <w:r w:rsidRPr="00A25AFD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927923B" w14:textId="77777777" w:rsidR="009719C3" w:rsidRPr="002D17C7" w:rsidRDefault="009719C3" w:rsidP="00635B6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19C3" w:rsidRPr="00A25AFD" w14:paraId="34D94D80" w14:textId="77777777" w:rsidTr="00635B6E">
        <w:trPr>
          <w:trHeight w:val="557"/>
          <w:jc w:val="center"/>
        </w:trPr>
        <w:tc>
          <w:tcPr>
            <w:tcW w:w="8108" w:type="dxa"/>
            <w:gridSpan w:val="6"/>
            <w:shd w:val="clear" w:color="auto" w:fill="B8CCE4"/>
            <w:vAlign w:val="center"/>
          </w:tcPr>
          <w:p w14:paraId="3FA15806" w14:textId="77777777" w:rsidR="009719C3" w:rsidRPr="00571CFE" w:rsidRDefault="009719C3" w:rsidP="00635B6E">
            <w:pPr>
              <w:spacing w:after="0"/>
              <w:jc w:val="right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ΤΕΛΙΚΗ ΑΞΙΑ</w:t>
            </w:r>
          </w:p>
        </w:tc>
        <w:tc>
          <w:tcPr>
            <w:tcW w:w="1746" w:type="dxa"/>
            <w:shd w:val="clear" w:color="auto" w:fill="B8CCE4"/>
            <w:vAlign w:val="center"/>
          </w:tcPr>
          <w:p w14:paraId="2BBAB5B3" w14:textId="77777777" w:rsidR="009719C3" w:rsidRPr="002D17C7" w:rsidRDefault="009719C3" w:rsidP="00635B6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7EE731" w14:textId="77777777" w:rsidR="009719C3" w:rsidRDefault="009719C3" w:rsidP="009719C3">
      <w:pPr>
        <w:spacing w:line="276" w:lineRule="auto"/>
        <w:rPr>
          <w:sz w:val="18"/>
          <w:szCs w:val="18"/>
          <w:lang w:val="el-GR" w:eastAsia="zh-CN"/>
        </w:rPr>
      </w:pPr>
    </w:p>
    <w:p w14:paraId="1278056A" w14:textId="77777777" w:rsidR="009719C3" w:rsidRPr="001C6797" w:rsidRDefault="009719C3" w:rsidP="009719C3">
      <w:pPr>
        <w:spacing w:after="0" w:line="276" w:lineRule="auto"/>
        <w:rPr>
          <w:i/>
          <w:sz w:val="20"/>
          <w:szCs w:val="20"/>
          <w:lang w:val="el-GR" w:eastAsia="el-GR"/>
        </w:rPr>
      </w:pPr>
      <w:r w:rsidRPr="001C6797">
        <w:rPr>
          <w:i/>
          <w:sz w:val="20"/>
          <w:szCs w:val="20"/>
          <w:lang w:val="el-GR" w:eastAsia="el-GR"/>
        </w:rPr>
        <w:t xml:space="preserve">Για την εργασία αποκομιδής </w:t>
      </w:r>
      <w:r w:rsidRPr="001C6797">
        <w:rPr>
          <w:i/>
          <w:sz w:val="20"/>
          <w:szCs w:val="20"/>
          <w:lang w:val="el-GR" w:eastAsia="en-US"/>
        </w:rPr>
        <w:t>θρυμματισμένου υλικού, που θα προκύψει από την επεξεργασία των  παραγόμενων περιοδικά κατά την διάρκεια του έτους υπολειμμάτων κλάδευσης, με κατάλληλα μέσα, από χώρο των εγκαταστάσεων της Δ/</w:t>
      </w:r>
      <w:proofErr w:type="spellStart"/>
      <w:r w:rsidRPr="001C6797">
        <w:rPr>
          <w:i/>
          <w:sz w:val="20"/>
          <w:szCs w:val="20"/>
          <w:lang w:val="el-GR" w:eastAsia="en-US"/>
        </w:rPr>
        <w:t>νσης</w:t>
      </w:r>
      <w:proofErr w:type="spellEnd"/>
      <w:r w:rsidRPr="001C6797">
        <w:rPr>
          <w:i/>
          <w:sz w:val="20"/>
          <w:szCs w:val="20"/>
          <w:lang w:val="el-GR" w:eastAsia="en-US"/>
        </w:rPr>
        <w:t xml:space="preserve"> Πρασίνου και Αστικής Πανίδας, σύμφωνα με εντολές που θα δίδονται από την επιτροπή παραλαβής της υπηρεσίας και την εναπόθεση τους σε νόμιμο αδειοδοτημένο χώρο. Η ζύγιση της προς αποκομιδή ποσότητας θα γίνεται σε διαπιστευμένη γεφυροπλάστιγγα της </w:t>
      </w:r>
      <w:proofErr w:type="spellStart"/>
      <w:r w:rsidRPr="001C6797">
        <w:rPr>
          <w:i/>
          <w:sz w:val="20"/>
          <w:szCs w:val="20"/>
          <w:lang w:val="el-GR" w:eastAsia="en-US"/>
        </w:rPr>
        <w:t>αδειοδοτημένης</w:t>
      </w:r>
      <w:proofErr w:type="spellEnd"/>
      <w:r w:rsidRPr="001C6797">
        <w:rPr>
          <w:i/>
          <w:sz w:val="20"/>
          <w:szCs w:val="20"/>
          <w:lang w:val="el-GR" w:eastAsia="en-US"/>
        </w:rPr>
        <w:t xml:space="preserve"> μονάδας παραλαβής της και το πιστοποιητικό ζύγισης (συνοδευόμενο από Υπεύθυνη Δήλωση του αρμόδιου υπαλλήλου του αναδόχου, η οποία θα φέρει σφραγίδα της εταιρείας και θα αναγράφει αναλυτικά την ποσότητα και το είδος των αποβλήτων, καθώς και τα στοιχεία του οχήματος μεταφοράς) θα προσκομίζεται στην υπηρεσία.</w:t>
      </w:r>
    </w:p>
    <w:p w14:paraId="21747958" w14:textId="77777777" w:rsidR="009719C3" w:rsidRPr="001C6797" w:rsidRDefault="009719C3" w:rsidP="009719C3">
      <w:pPr>
        <w:spacing w:after="0" w:line="276" w:lineRule="auto"/>
        <w:rPr>
          <w:i/>
          <w:sz w:val="20"/>
          <w:szCs w:val="20"/>
          <w:lang w:val="el-GR" w:eastAsia="el-GR"/>
        </w:rPr>
      </w:pPr>
    </w:p>
    <w:p w14:paraId="0C5FE38A" w14:textId="77777777" w:rsidR="009719C3" w:rsidRPr="001C6797" w:rsidRDefault="009719C3" w:rsidP="009719C3">
      <w:pPr>
        <w:spacing w:after="0" w:line="276" w:lineRule="auto"/>
        <w:rPr>
          <w:i/>
          <w:sz w:val="20"/>
          <w:szCs w:val="20"/>
          <w:lang w:val="el-GR" w:eastAsia="el-GR"/>
        </w:rPr>
      </w:pPr>
      <w:r w:rsidRPr="001C6797">
        <w:rPr>
          <w:i/>
          <w:sz w:val="20"/>
          <w:szCs w:val="20"/>
          <w:lang w:val="el-GR" w:eastAsia="el-GR"/>
        </w:rPr>
        <w:t xml:space="preserve">Συμπεριλαμβάνονται: </w:t>
      </w:r>
    </w:p>
    <w:p w14:paraId="55A8CBF2" w14:textId="77777777" w:rsidR="009719C3" w:rsidRPr="001C6797" w:rsidRDefault="009719C3" w:rsidP="009719C3">
      <w:pPr>
        <w:spacing w:after="0" w:line="276" w:lineRule="auto"/>
        <w:rPr>
          <w:i/>
          <w:sz w:val="20"/>
          <w:szCs w:val="20"/>
          <w:lang w:val="el-GR" w:eastAsia="el-GR"/>
        </w:rPr>
      </w:pPr>
    </w:p>
    <w:p w14:paraId="47A4E033" w14:textId="77777777" w:rsidR="009719C3" w:rsidRPr="001C6797" w:rsidRDefault="009719C3" w:rsidP="009719C3">
      <w:pPr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  <w:lang w:val="el-GR"/>
        </w:rPr>
      </w:pPr>
      <w:r w:rsidRPr="001C6797">
        <w:rPr>
          <w:i/>
          <w:sz w:val="20"/>
          <w:szCs w:val="20"/>
          <w:lang w:val="el-GR" w:eastAsia="el-GR"/>
        </w:rPr>
        <w:t xml:space="preserve">όλα τα αναλώσιμα λειτουργίας του αυτοκινήτου – μηχανήματος, π.χ. καύσιμα, λάδια κ.λ.π.,  </w:t>
      </w:r>
    </w:p>
    <w:p w14:paraId="1B39E3D7" w14:textId="77777777" w:rsidR="009719C3" w:rsidRPr="001C6797" w:rsidRDefault="009719C3" w:rsidP="009719C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i/>
          <w:lang w:val="el-GR" w:eastAsia="el-GR"/>
        </w:rPr>
      </w:pPr>
      <w:r w:rsidRPr="001C6797">
        <w:rPr>
          <w:rFonts w:ascii="Calibri" w:hAnsi="Calibri" w:cs="Calibri"/>
          <w:i/>
          <w:lang w:val="el-GR" w:eastAsia="el-GR"/>
        </w:rPr>
        <w:t xml:space="preserve">όλα τα κόστη της χρήσης του, π.χ. ασφάλιση, τέλη κ.λ.π. </w:t>
      </w:r>
    </w:p>
    <w:p w14:paraId="16E66462" w14:textId="77777777" w:rsidR="009719C3" w:rsidRPr="001C6797" w:rsidRDefault="009719C3" w:rsidP="009719C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i/>
          <w:lang w:val="el-GR" w:eastAsia="el-GR"/>
        </w:rPr>
      </w:pPr>
      <w:r w:rsidRPr="001C6797">
        <w:rPr>
          <w:rFonts w:ascii="Calibri" w:hAnsi="Calibri" w:cs="Calibri"/>
          <w:i/>
          <w:lang w:val="el-GR" w:eastAsia="el-GR"/>
        </w:rPr>
        <w:lastRenderedPageBreak/>
        <w:t xml:space="preserve">το κόστος εργασίας του οδηγού και χειριστή του αυτοκινήτου – μηχανήματος, μαζί με όλες τις επιβαρύνσεις που αφορούν στην ασφάλιση του και τις λοιπές νόμιμες παροχές σε είδος ή χρήμα, που τυχόν δικαιούται. </w:t>
      </w:r>
    </w:p>
    <w:p w14:paraId="1FA5BCB3" w14:textId="77777777" w:rsidR="009719C3" w:rsidRPr="001C6797" w:rsidRDefault="009719C3" w:rsidP="009719C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i/>
          <w:lang w:val="el-GR" w:eastAsia="el-GR"/>
        </w:rPr>
      </w:pPr>
      <w:r w:rsidRPr="001C6797">
        <w:rPr>
          <w:rFonts w:ascii="Calibri" w:hAnsi="Calibri" w:cs="Calibri"/>
          <w:i/>
          <w:lang w:val="el-GR" w:eastAsia="el-GR"/>
        </w:rPr>
        <w:t xml:space="preserve">η αστική ευθύνη τρίτων για την περίπτωση πρόκλησης ζημιάς, για την οποία ο Δήμος ουδεμία ευθύνη θα φέρει. </w:t>
      </w:r>
    </w:p>
    <w:p w14:paraId="3444E23D" w14:textId="77777777" w:rsidR="009719C3" w:rsidRPr="001C6797" w:rsidRDefault="009719C3" w:rsidP="009719C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i/>
          <w:lang w:val="el-GR" w:eastAsia="el-GR"/>
        </w:rPr>
      </w:pPr>
      <w:r w:rsidRPr="001C6797">
        <w:rPr>
          <w:rFonts w:ascii="Calibri" w:hAnsi="Calibri" w:cs="Calibri"/>
          <w:i/>
          <w:lang w:val="el-GR" w:eastAsia="el-GR"/>
        </w:rPr>
        <w:t>οι υπέρ τρίτων κρατήσεις, ως και κάθε άλλη επιβάρυνση, σύμφωνα με την κείμενη νομοθεσία, μη συμπεριλαμβανομένου Φ.Π.Α.</w:t>
      </w:r>
    </w:p>
    <w:p w14:paraId="51A81560" w14:textId="77777777" w:rsidR="009719C3" w:rsidRPr="001C6797" w:rsidRDefault="009719C3" w:rsidP="009719C3">
      <w:pPr>
        <w:numPr>
          <w:ilvl w:val="0"/>
          <w:numId w:val="1"/>
        </w:numPr>
        <w:tabs>
          <w:tab w:val="left" w:pos="342"/>
        </w:tabs>
        <w:spacing w:after="0" w:line="276" w:lineRule="auto"/>
        <w:ind w:left="284" w:hanging="284"/>
        <w:rPr>
          <w:i/>
          <w:spacing w:val="-11"/>
          <w:sz w:val="20"/>
          <w:szCs w:val="20"/>
          <w:lang w:val="el-GR" w:eastAsia="el-GR"/>
        </w:rPr>
      </w:pPr>
      <w:r w:rsidRPr="001C6797">
        <w:rPr>
          <w:i/>
          <w:spacing w:val="-11"/>
          <w:sz w:val="20"/>
          <w:szCs w:val="20"/>
          <w:lang w:val="el-GR" w:eastAsia="el-GR"/>
        </w:rPr>
        <w:t>το κόστος διαχείρισης των συλλεγόντων απορριμμάτων.</w:t>
      </w:r>
    </w:p>
    <w:p w14:paraId="3848EE33" w14:textId="77777777" w:rsidR="009719C3" w:rsidRDefault="009719C3" w:rsidP="009719C3">
      <w:pPr>
        <w:spacing w:line="276" w:lineRule="auto"/>
        <w:rPr>
          <w:sz w:val="18"/>
          <w:szCs w:val="18"/>
          <w:lang w:val="el-GR" w:eastAsia="zh-CN"/>
        </w:rPr>
      </w:pPr>
    </w:p>
    <w:p w14:paraId="60E6EAB3" w14:textId="77777777" w:rsidR="009719C3" w:rsidRDefault="009719C3" w:rsidP="009719C3">
      <w:pPr>
        <w:spacing w:line="276" w:lineRule="auto"/>
        <w:rPr>
          <w:sz w:val="18"/>
          <w:szCs w:val="18"/>
          <w:lang w:val="el-GR" w:eastAsia="zh-CN"/>
        </w:rPr>
      </w:pPr>
    </w:p>
    <w:p w14:paraId="15C6BC82" w14:textId="77777777" w:rsidR="009719C3" w:rsidRPr="0070017F" w:rsidRDefault="009719C3" w:rsidP="009719C3">
      <w:pPr>
        <w:spacing w:line="276" w:lineRule="auto"/>
        <w:rPr>
          <w:sz w:val="18"/>
          <w:szCs w:val="18"/>
          <w:lang w:val="el-GR" w:eastAsia="zh-CN"/>
        </w:rPr>
      </w:pPr>
    </w:p>
    <w:p w14:paraId="043A74C9" w14:textId="77777777" w:rsidR="009719C3" w:rsidRPr="001A3140" w:rsidRDefault="009719C3" w:rsidP="009719C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Αθήνα …/…/2024</w:t>
      </w:r>
    </w:p>
    <w:p w14:paraId="519F0747" w14:textId="77777777" w:rsidR="009719C3" w:rsidRPr="001A3140" w:rsidRDefault="009719C3" w:rsidP="009719C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Ο ΠΡΟΣΦΕΡΩΝ</w:t>
      </w:r>
    </w:p>
    <w:p w14:paraId="5CE71AD7" w14:textId="77777777" w:rsidR="009719C3" w:rsidRPr="001A3140" w:rsidRDefault="009719C3" w:rsidP="009719C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________________________________</w:t>
      </w:r>
    </w:p>
    <w:p w14:paraId="28FD8119" w14:textId="77777777" w:rsidR="009719C3" w:rsidRPr="001A3140" w:rsidRDefault="009719C3" w:rsidP="009719C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(Σφραγίδα - Υπογραφή)</w:t>
      </w:r>
    </w:p>
    <w:p w14:paraId="02D55EB3" w14:textId="77777777" w:rsidR="00CB411C" w:rsidRPr="009719C3" w:rsidRDefault="00CB411C">
      <w:pPr>
        <w:rPr>
          <w:lang w:val="el-GR"/>
        </w:rPr>
      </w:pPr>
    </w:p>
    <w:sectPr w:rsidR="00CB411C" w:rsidRPr="009719C3" w:rsidSect="009719C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2583" w14:textId="77777777" w:rsidR="006D2F37" w:rsidRDefault="006D2F37" w:rsidP="009719C3">
      <w:pPr>
        <w:spacing w:after="0"/>
      </w:pPr>
      <w:r>
        <w:separator/>
      </w:r>
    </w:p>
  </w:endnote>
  <w:endnote w:type="continuationSeparator" w:id="0">
    <w:p w14:paraId="24CFD514" w14:textId="77777777" w:rsidR="006D2F37" w:rsidRDefault="006D2F37" w:rsidP="009719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3B61" w14:textId="77777777" w:rsidR="006D2F37" w:rsidRDefault="006D2F37" w:rsidP="009719C3">
      <w:pPr>
        <w:spacing w:after="0"/>
      </w:pPr>
      <w:r>
        <w:separator/>
      </w:r>
    </w:p>
  </w:footnote>
  <w:footnote w:type="continuationSeparator" w:id="0">
    <w:p w14:paraId="6C741F48" w14:textId="77777777" w:rsidR="006D2F37" w:rsidRDefault="006D2F37" w:rsidP="009719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D12DC"/>
    <w:multiLevelType w:val="hybridMultilevel"/>
    <w:tmpl w:val="90AA5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C3"/>
    <w:rsid w:val="002F162D"/>
    <w:rsid w:val="006D2F37"/>
    <w:rsid w:val="009719C3"/>
    <w:rsid w:val="00AF1D48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ECF5"/>
  <w15:chartTrackingRefBased/>
  <w15:docId w15:val="{80E7BB96-54C4-4BAC-A081-D763EE69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C3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,List1"/>
    <w:basedOn w:val="a"/>
    <w:link w:val="Char"/>
    <w:qFormat/>
    <w:rsid w:val="009719C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x-none"/>
    </w:rPr>
  </w:style>
  <w:style w:type="character" w:customStyle="1" w:styleId="Char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,List1 Ch"/>
    <w:link w:val="a3"/>
    <w:qFormat/>
    <w:rsid w:val="009719C3"/>
    <w:rPr>
      <w:rFonts w:ascii="CG Times" w:eastAsia="Times New Roman" w:hAnsi="CG Times" w:cs="Times New Roman"/>
      <w:kern w:val="0"/>
      <w:sz w:val="20"/>
      <w:szCs w:val="20"/>
      <w:lang w:val="en-US" w:eastAsia="x-none"/>
      <w14:ligatures w14:val="none"/>
    </w:rPr>
  </w:style>
  <w:style w:type="paragraph" w:styleId="a4">
    <w:name w:val="header"/>
    <w:basedOn w:val="a"/>
    <w:link w:val="Char0"/>
    <w:uiPriority w:val="99"/>
    <w:unhideWhenUsed/>
    <w:rsid w:val="009719C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9719C3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5">
    <w:name w:val="footer"/>
    <w:basedOn w:val="a"/>
    <w:link w:val="Char1"/>
    <w:uiPriority w:val="99"/>
    <w:unhideWhenUsed/>
    <w:rsid w:val="009719C3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9719C3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2024-09-19T07:31:00Z</dcterms:created>
  <dcterms:modified xsi:type="dcterms:W3CDTF">2024-09-19T07:44:00Z</dcterms:modified>
</cp:coreProperties>
</file>