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Layout w:type="fixed"/>
        <w:tblCellMar>
          <w:left w:w="0" w:type="dxa"/>
          <w:right w:w="0" w:type="dxa"/>
        </w:tblCellMar>
        <w:tblLook w:val="01E0"/>
      </w:tblPr>
      <w:tblGrid>
        <w:gridCol w:w="5302"/>
        <w:gridCol w:w="4840"/>
      </w:tblGrid>
      <w:tr w:rsidR="003A3A2D" w:rsidRPr="005D117D" w:rsidTr="0092013B">
        <w:trPr>
          <w:trHeight w:val="1154"/>
        </w:trPr>
        <w:tc>
          <w:tcPr>
            <w:tcW w:w="5302" w:type="dxa"/>
            <w:shd w:val="clear" w:color="auto" w:fill="auto"/>
          </w:tcPr>
          <w:p w:rsidR="003A3A2D" w:rsidRPr="005D117D" w:rsidRDefault="003A3A2D" w:rsidP="0092013B">
            <w:pPr>
              <w:pStyle w:val="TableParagraph"/>
              <w:tabs>
                <w:tab w:val="left" w:pos="10348"/>
              </w:tabs>
              <w:ind w:left="202"/>
              <w:rPr>
                <w:rFonts w:asciiTheme="minorHAnsi" w:hAnsiTheme="minorHAnsi"/>
              </w:rPr>
            </w:pPr>
            <w:r w:rsidRPr="005D117D">
              <w:rPr>
                <w:rFonts w:asciiTheme="minorHAnsi" w:hAnsiTheme="minorHAnsi"/>
                <w:noProof/>
                <w:sz w:val="22"/>
                <w:szCs w:val="22"/>
              </w:rPr>
              <w:drawing>
                <wp:anchor distT="0" distB="0" distL="114300" distR="114300" simplePos="0" relativeHeight="251667456" behindDoc="1" locked="0" layoutInCell="1" allowOverlap="1">
                  <wp:simplePos x="0" y="0"/>
                  <wp:positionH relativeFrom="column">
                    <wp:posOffset>148865</wp:posOffset>
                  </wp:positionH>
                  <wp:positionV relativeFrom="paragraph">
                    <wp:posOffset>569</wp:posOffset>
                  </wp:positionV>
                  <wp:extent cx="675555" cy="716507"/>
                  <wp:effectExtent l="19050" t="0" r="0" b="0"/>
                  <wp:wrapTight wrapText="bothSides">
                    <wp:wrapPolygon edited="0">
                      <wp:start x="-609" y="0"/>
                      <wp:lineTo x="-609" y="21249"/>
                      <wp:lineTo x="21318" y="21249"/>
                      <wp:lineTo x="21318" y="0"/>
                      <wp:lineTo x="-609" y="0"/>
                    </wp:wrapPolygon>
                  </wp:wrapTight>
                  <wp:docPr id="4" name="image2.jpeg" descr="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ώ"/>
                          <pic:cNvPicPr>
                            <a:picLocks noChangeAspect="1" noChangeArrowheads="1"/>
                          </pic:cNvPicPr>
                        </pic:nvPicPr>
                        <pic:blipFill>
                          <a:blip r:embed="rId8"/>
                          <a:srcRect/>
                          <a:stretch>
                            <a:fillRect/>
                          </a:stretch>
                        </pic:blipFill>
                        <pic:spPr bwMode="auto">
                          <a:xfrm>
                            <a:off x="0" y="0"/>
                            <a:ext cx="675555" cy="716507"/>
                          </a:xfrm>
                          <a:prstGeom prst="rect">
                            <a:avLst/>
                          </a:prstGeom>
                          <a:noFill/>
                          <a:ln w="9525">
                            <a:noFill/>
                            <a:miter lim="800000"/>
                            <a:headEnd/>
                            <a:tailEnd/>
                          </a:ln>
                        </pic:spPr>
                      </pic:pic>
                    </a:graphicData>
                  </a:graphic>
                </wp:anchor>
              </w:drawing>
            </w:r>
          </w:p>
        </w:tc>
        <w:tc>
          <w:tcPr>
            <w:tcW w:w="4840" w:type="dxa"/>
            <w:shd w:val="clear" w:color="auto" w:fill="auto"/>
          </w:tcPr>
          <w:p w:rsidR="003A3A2D" w:rsidRPr="005D117D" w:rsidRDefault="003A3A2D" w:rsidP="0092013B">
            <w:pPr>
              <w:pStyle w:val="TableParagraph"/>
              <w:tabs>
                <w:tab w:val="left" w:pos="10348"/>
              </w:tabs>
              <w:ind w:left="227"/>
              <w:rPr>
                <w:rFonts w:asciiTheme="minorHAnsi" w:hAnsiTheme="minorHAnsi"/>
              </w:rPr>
            </w:pPr>
          </w:p>
        </w:tc>
      </w:tr>
      <w:tr w:rsidR="003A3A2D" w:rsidRPr="005D117D" w:rsidTr="0092013B">
        <w:trPr>
          <w:trHeight w:val="262"/>
        </w:trPr>
        <w:tc>
          <w:tcPr>
            <w:tcW w:w="5302" w:type="dxa"/>
            <w:shd w:val="clear" w:color="auto" w:fill="auto"/>
          </w:tcPr>
          <w:p w:rsidR="003A3A2D" w:rsidRPr="005D117D" w:rsidRDefault="003A3A2D" w:rsidP="0092013B">
            <w:pPr>
              <w:suppressAutoHyphens/>
              <w:rPr>
                <w:rFonts w:asciiTheme="minorHAnsi" w:hAnsiTheme="minorHAnsi"/>
                <w:b/>
              </w:rPr>
            </w:pPr>
            <w:r w:rsidRPr="005D117D">
              <w:rPr>
                <w:rFonts w:asciiTheme="minorHAnsi" w:hAnsiTheme="minorHAnsi"/>
                <w:b/>
                <w:sz w:val="22"/>
                <w:szCs w:val="22"/>
              </w:rPr>
              <w:t>ΕΛΛΗΝΙΚΗ ΔΗΜΟΚΡΑΤΙΑ</w:t>
            </w:r>
          </w:p>
        </w:tc>
        <w:tc>
          <w:tcPr>
            <w:tcW w:w="4840" w:type="dxa"/>
            <w:shd w:val="clear" w:color="auto" w:fill="auto"/>
          </w:tcPr>
          <w:p w:rsidR="003A3A2D" w:rsidRPr="005D117D" w:rsidRDefault="003A3A2D" w:rsidP="0092013B">
            <w:pPr>
              <w:pStyle w:val="TableParagraph"/>
              <w:tabs>
                <w:tab w:val="left" w:pos="10348"/>
              </w:tabs>
              <w:ind w:left="227"/>
              <w:rPr>
                <w:rFonts w:asciiTheme="minorHAnsi" w:hAnsiTheme="minorHAnsi"/>
              </w:rPr>
            </w:pPr>
          </w:p>
        </w:tc>
      </w:tr>
      <w:tr w:rsidR="003A3A2D" w:rsidRPr="005D117D" w:rsidTr="0092013B">
        <w:trPr>
          <w:trHeight w:val="236"/>
        </w:trPr>
        <w:tc>
          <w:tcPr>
            <w:tcW w:w="5302" w:type="dxa"/>
            <w:shd w:val="clear" w:color="auto" w:fill="auto"/>
          </w:tcPr>
          <w:p w:rsidR="003A3A2D" w:rsidRPr="005D117D" w:rsidRDefault="003A3A2D" w:rsidP="0092013B">
            <w:pPr>
              <w:suppressAutoHyphens/>
              <w:rPr>
                <w:rFonts w:asciiTheme="minorHAnsi" w:hAnsiTheme="minorHAnsi"/>
                <w:b/>
              </w:rPr>
            </w:pPr>
            <w:r w:rsidRPr="005D117D">
              <w:rPr>
                <w:rFonts w:asciiTheme="minorHAnsi" w:hAnsiTheme="minorHAnsi"/>
                <w:b/>
                <w:sz w:val="22"/>
                <w:szCs w:val="22"/>
              </w:rPr>
              <w:t>ΝΟΜΟΣ ΑΤΤΙΚΗΣ</w:t>
            </w:r>
          </w:p>
        </w:tc>
        <w:tc>
          <w:tcPr>
            <w:tcW w:w="4840" w:type="dxa"/>
            <w:tcBorders>
              <w:bottom w:val="single" w:sz="4" w:space="0" w:color="auto"/>
            </w:tcBorders>
            <w:shd w:val="clear" w:color="auto" w:fill="auto"/>
          </w:tcPr>
          <w:p w:rsidR="003A3A2D" w:rsidRPr="005D117D" w:rsidRDefault="003A3A2D" w:rsidP="0092013B">
            <w:pPr>
              <w:pStyle w:val="TableParagraph"/>
              <w:tabs>
                <w:tab w:val="left" w:pos="10348"/>
              </w:tabs>
              <w:ind w:left="227"/>
              <w:rPr>
                <w:rFonts w:asciiTheme="minorHAnsi" w:hAnsiTheme="minorHAnsi"/>
              </w:rPr>
            </w:pPr>
          </w:p>
        </w:tc>
      </w:tr>
      <w:tr w:rsidR="00F359FC" w:rsidRPr="005D117D" w:rsidTr="0092013B">
        <w:trPr>
          <w:cantSplit/>
          <w:trHeight w:val="284"/>
        </w:trPr>
        <w:tc>
          <w:tcPr>
            <w:tcW w:w="5302" w:type="dxa"/>
            <w:tcBorders>
              <w:right w:val="single" w:sz="4" w:space="0" w:color="auto"/>
            </w:tcBorders>
            <w:shd w:val="clear" w:color="auto" w:fill="auto"/>
          </w:tcPr>
          <w:p w:rsidR="00F359FC" w:rsidRPr="005D117D" w:rsidRDefault="00F359FC" w:rsidP="0092013B">
            <w:pPr>
              <w:suppressAutoHyphens/>
              <w:rPr>
                <w:rFonts w:asciiTheme="minorHAnsi" w:hAnsiTheme="minorHAnsi"/>
                <w:b/>
              </w:rPr>
            </w:pPr>
            <w:r w:rsidRPr="005D117D">
              <w:rPr>
                <w:rFonts w:asciiTheme="minorHAnsi" w:hAnsiTheme="minorHAnsi"/>
                <w:b/>
                <w:sz w:val="22"/>
                <w:szCs w:val="22"/>
              </w:rPr>
              <w:t>ΔΗΜΟΣ ΑΘΗΝΑΙΩΝ</w:t>
            </w:r>
          </w:p>
        </w:tc>
        <w:tc>
          <w:tcPr>
            <w:tcW w:w="4840" w:type="dxa"/>
            <w:tcBorders>
              <w:top w:val="single" w:sz="4" w:space="0" w:color="auto"/>
              <w:left w:val="single" w:sz="4" w:space="0" w:color="auto"/>
              <w:right w:val="single" w:sz="4" w:space="0" w:color="auto"/>
            </w:tcBorders>
            <w:shd w:val="clear" w:color="auto" w:fill="auto"/>
          </w:tcPr>
          <w:p w:rsidR="00F359FC" w:rsidRPr="005D117D" w:rsidRDefault="00F359FC" w:rsidP="000C4C23">
            <w:pPr>
              <w:pStyle w:val="Default"/>
              <w:tabs>
                <w:tab w:val="left" w:pos="426"/>
                <w:tab w:val="left" w:pos="3780"/>
              </w:tabs>
              <w:ind w:left="227"/>
              <w:rPr>
                <w:rFonts w:asciiTheme="minorHAnsi" w:eastAsiaTheme="minorEastAsia" w:hAnsiTheme="minorHAnsi"/>
                <w:color w:val="auto"/>
                <w:sz w:val="22"/>
                <w:szCs w:val="22"/>
              </w:rPr>
            </w:pPr>
            <w:r w:rsidRPr="005D117D">
              <w:rPr>
                <w:rFonts w:asciiTheme="minorHAnsi" w:hAnsiTheme="minorHAnsi"/>
                <w:b/>
                <w:sz w:val="22"/>
                <w:szCs w:val="22"/>
              </w:rPr>
              <w:t xml:space="preserve">ΠΡΟΜΗΘΕΙΑ: </w:t>
            </w:r>
            <w:r w:rsidRPr="005D117D">
              <w:rPr>
                <w:rFonts w:asciiTheme="minorHAnsi" w:hAnsiTheme="minorHAnsi"/>
                <w:sz w:val="22"/>
                <w:szCs w:val="22"/>
              </w:rPr>
              <w:t>«</w:t>
            </w:r>
            <w:r w:rsidRPr="005D117D">
              <w:rPr>
                <w:rFonts w:asciiTheme="minorHAnsi" w:eastAsiaTheme="minorEastAsia" w:hAnsiTheme="minorHAnsi"/>
                <w:color w:val="auto"/>
                <w:sz w:val="22"/>
                <w:szCs w:val="22"/>
              </w:rPr>
              <w:t>Προμήθεια Φυσικού Αερίου</w:t>
            </w:r>
          </w:p>
        </w:tc>
      </w:tr>
      <w:tr w:rsidR="00F359FC" w:rsidRPr="005D117D" w:rsidTr="0092013B">
        <w:trPr>
          <w:cantSplit/>
          <w:trHeight w:val="260"/>
        </w:trPr>
        <w:tc>
          <w:tcPr>
            <w:tcW w:w="5302" w:type="dxa"/>
            <w:tcBorders>
              <w:right w:val="single" w:sz="4" w:space="0" w:color="auto"/>
            </w:tcBorders>
            <w:shd w:val="clear" w:color="auto" w:fill="auto"/>
            <w:vAlign w:val="center"/>
          </w:tcPr>
          <w:p w:rsidR="00F359FC" w:rsidRPr="005D117D" w:rsidRDefault="00F359FC" w:rsidP="0092013B">
            <w:pPr>
              <w:suppressAutoHyphens/>
              <w:rPr>
                <w:rFonts w:asciiTheme="minorHAnsi" w:hAnsiTheme="minorHAnsi"/>
                <w:b/>
              </w:rPr>
            </w:pPr>
            <w:r w:rsidRPr="005D117D">
              <w:rPr>
                <w:rFonts w:asciiTheme="minorHAnsi" w:hAnsiTheme="minorHAnsi"/>
                <w:b/>
                <w:sz w:val="22"/>
                <w:szCs w:val="22"/>
              </w:rPr>
              <w:t>ΓΕΝΙΚΗ Δ/ΝΣΗ ΤΕΧΝΙΚΩΝ ΥΠΗΡΕΣΙΩΝ &amp; ΕΡΓΩΝ</w:t>
            </w:r>
          </w:p>
        </w:tc>
        <w:tc>
          <w:tcPr>
            <w:tcW w:w="4840" w:type="dxa"/>
            <w:tcBorders>
              <w:left w:val="single" w:sz="4" w:space="0" w:color="auto"/>
              <w:right w:val="single" w:sz="4" w:space="0" w:color="auto"/>
            </w:tcBorders>
            <w:shd w:val="clear" w:color="auto" w:fill="auto"/>
          </w:tcPr>
          <w:p w:rsidR="00F359FC" w:rsidRPr="00D01658" w:rsidRDefault="00F359FC" w:rsidP="000C4C23">
            <w:pPr>
              <w:pStyle w:val="TableParagraph"/>
              <w:tabs>
                <w:tab w:val="left" w:pos="10348"/>
              </w:tabs>
              <w:ind w:left="227"/>
              <w:rPr>
                <w:rFonts w:asciiTheme="minorHAnsi" w:hAnsiTheme="minorHAnsi"/>
              </w:rPr>
            </w:pPr>
            <w:r w:rsidRPr="005D117D">
              <w:rPr>
                <w:rFonts w:asciiTheme="minorHAnsi" w:hAnsiTheme="minorHAnsi"/>
                <w:sz w:val="22"/>
                <w:szCs w:val="22"/>
              </w:rPr>
              <w:t xml:space="preserve">στο κτηριακό Συγκρότημα του Σεράφειου </w:t>
            </w:r>
          </w:p>
        </w:tc>
      </w:tr>
      <w:tr w:rsidR="00F359FC" w:rsidRPr="005D117D" w:rsidTr="0092013B">
        <w:trPr>
          <w:cantSplit/>
          <w:trHeight w:val="259"/>
        </w:trPr>
        <w:tc>
          <w:tcPr>
            <w:tcW w:w="5302" w:type="dxa"/>
            <w:tcBorders>
              <w:right w:val="single" w:sz="4" w:space="0" w:color="auto"/>
            </w:tcBorders>
            <w:shd w:val="clear" w:color="auto" w:fill="auto"/>
            <w:vAlign w:val="center"/>
          </w:tcPr>
          <w:p w:rsidR="00F359FC" w:rsidRPr="005D117D" w:rsidRDefault="00F359FC" w:rsidP="0092013B">
            <w:pPr>
              <w:suppressAutoHyphens/>
              <w:rPr>
                <w:rFonts w:asciiTheme="minorHAnsi" w:hAnsiTheme="minorHAnsi"/>
                <w:b/>
              </w:rPr>
            </w:pPr>
            <w:r w:rsidRPr="005D117D">
              <w:rPr>
                <w:rFonts w:asciiTheme="minorHAnsi" w:hAnsiTheme="minorHAnsi"/>
                <w:b/>
                <w:sz w:val="22"/>
                <w:szCs w:val="22"/>
              </w:rPr>
              <w:t>ΔΙΕΥΘΥΝΣΗ ΚΤΙΡΙΑΚΗΣ ΥΠΟΔΟΜΗΣ</w:t>
            </w:r>
          </w:p>
        </w:tc>
        <w:tc>
          <w:tcPr>
            <w:tcW w:w="4840" w:type="dxa"/>
            <w:tcBorders>
              <w:left w:val="single" w:sz="4" w:space="0" w:color="auto"/>
              <w:right w:val="single" w:sz="4" w:space="0" w:color="auto"/>
            </w:tcBorders>
            <w:shd w:val="clear" w:color="auto" w:fill="auto"/>
          </w:tcPr>
          <w:p w:rsidR="00F359FC" w:rsidRPr="00D01658" w:rsidRDefault="00F359FC" w:rsidP="000C4C23">
            <w:pPr>
              <w:pStyle w:val="TableParagraph"/>
              <w:tabs>
                <w:tab w:val="left" w:pos="10348"/>
              </w:tabs>
              <w:ind w:left="227"/>
              <w:rPr>
                <w:rFonts w:asciiTheme="minorHAnsi" w:hAnsiTheme="minorHAnsi"/>
              </w:rPr>
            </w:pPr>
            <w:r w:rsidRPr="005D117D">
              <w:rPr>
                <w:rFonts w:asciiTheme="minorHAnsi" w:hAnsiTheme="minorHAnsi"/>
                <w:sz w:val="22"/>
                <w:szCs w:val="22"/>
              </w:rPr>
              <w:t>Κολυμβητηρίου του Δήμου Αθηναίων</w:t>
            </w:r>
            <w:r w:rsidR="00A6296B">
              <w:rPr>
                <w:rFonts w:asciiTheme="minorHAnsi" w:hAnsiTheme="minorHAnsi"/>
                <w:sz w:val="22"/>
                <w:szCs w:val="22"/>
              </w:rPr>
              <w:t>,</w:t>
            </w:r>
            <w:r w:rsidRPr="00D01658">
              <w:rPr>
                <w:rFonts w:asciiTheme="minorHAnsi" w:hAnsiTheme="minorHAnsi"/>
                <w:sz w:val="22"/>
                <w:szCs w:val="22"/>
              </w:rPr>
              <w:t xml:space="preserve"> </w:t>
            </w:r>
          </w:p>
        </w:tc>
      </w:tr>
      <w:tr w:rsidR="00F359FC" w:rsidRPr="005D117D" w:rsidTr="0092013B">
        <w:trPr>
          <w:cantSplit/>
          <w:trHeight w:val="260"/>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right w:val="single" w:sz="4" w:space="0" w:color="auto"/>
            </w:tcBorders>
            <w:shd w:val="clear" w:color="auto" w:fill="auto"/>
          </w:tcPr>
          <w:p w:rsidR="00F359FC" w:rsidRPr="005D117D" w:rsidRDefault="00F359FC" w:rsidP="000C4C23">
            <w:pPr>
              <w:pStyle w:val="TableParagraph"/>
              <w:tabs>
                <w:tab w:val="left" w:pos="10348"/>
              </w:tabs>
              <w:ind w:left="227"/>
              <w:rPr>
                <w:rFonts w:asciiTheme="minorHAnsi" w:hAnsiTheme="minorHAnsi"/>
              </w:rPr>
            </w:pPr>
            <w:r w:rsidRPr="00D01658">
              <w:rPr>
                <w:rFonts w:asciiTheme="minorHAnsi" w:hAnsiTheme="minorHAnsi"/>
                <w:sz w:val="22"/>
                <w:szCs w:val="22"/>
              </w:rPr>
              <w:t>ετών 2024 - 2025»</w:t>
            </w:r>
          </w:p>
        </w:tc>
      </w:tr>
      <w:tr w:rsidR="00F359FC" w:rsidRPr="005D117D" w:rsidTr="0092013B">
        <w:trPr>
          <w:cantSplit/>
          <w:trHeight w:val="260"/>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right w:val="single" w:sz="4" w:space="0" w:color="auto"/>
            </w:tcBorders>
            <w:shd w:val="clear" w:color="auto" w:fill="auto"/>
          </w:tcPr>
          <w:p w:rsidR="00F359FC" w:rsidRPr="00F359FC" w:rsidRDefault="00F359FC" w:rsidP="000C4C23">
            <w:pPr>
              <w:pStyle w:val="TableParagraph"/>
              <w:tabs>
                <w:tab w:val="left" w:pos="10348"/>
              </w:tabs>
              <w:ind w:left="227"/>
              <w:rPr>
                <w:rFonts w:asciiTheme="minorHAnsi" w:hAnsiTheme="minorHAnsi"/>
                <w:b/>
              </w:rPr>
            </w:pPr>
            <w:r w:rsidRPr="00F359FC">
              <w:rPr>
                <w:rFonts w:asciiTheme="minorHAnsi" w:hAnsiTheme="minorHAnsi"/>
                <w:b/>
                <w:sz w:val="22"/>
                <w:szCs w:val="22"/>
              </w:rPr>
              <w:t>CPV: 09123000-</w:t>
            </w:r>
            <w:r>
              <w:rPr>
                <w:rFonts w:asciiTheme="minorHAnsi" w:hAnsiTheme="minorHAnsi"/>
                <w:b/>
                <w:sz w:val="22"/>
                <w:szCs w:val="22"/>
              </w:rPr>
              <w:t>7</w:t>
            </w:r>
          </w:p>
        </w:tc>
      </w:tr>
      <w:tr w:rsidR="00F359FC" w:rsidRPr="005D117D" w:rsidTr="0092013B">
        <w:trPr>
          <w:cantSplit/>
          <w:trHeight w:val="134"/>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right w:val="single" w:sz="4" w:space="0" w:color="auto"/>
            </w:tcBorders>
            <w:shd w:val="clear" w:color="auto" w:fill="auto"/>
          </w:tcPr>
          <w:p w:rsidR="00F359FC" w:rsidRPr="005D117D" w:rsidRDefault="00F359FC" w:rsidP="000C4C23">
            <w:pPr>
              <w:pStyle w:val="TableParagraph"/>
              <w:tabs>
                <w:tab w:val="left" w:pos="10348"/>
              </w:tabs>
              <w:ind w:left="227"/>
              <w:rPr>
                <w:rFonts w:asciiTheme="minorHAnsi" w:hAnsiTheme="minorHAnsi"/>
              </w:rPr>
            </w:pPr>
            <w:r w:rsidRPr="005D117D">
              <w:rPr>
                <w:rFonts w:asciiTheme="minorHAnsi" w:hAnsiTheme="minorHAnsi"/>
                <w:b/>
                <w:sz w:val="22"/>
                <w:szCs w:val="22"/>
              </w:rPr>
              <w:t xml:space="preserve">ΠΡΟΥΠΟΛΟΓΙΣΜΟΣ: </w:t>
            </w:r>
            <w:r>
              <w:rPr>
                <w:rFonts w:asciiTheme="minorHAnsi" w:hAnsiTheme="minorHAnsi" w:cs="Arial"/>
                <w:b/>
                <w:sz w:val="22"/>
                <w:szCs w:val="22"/>
                <w:lang w:val="en-US"/>
              </w:rPr>
              <w:t>440</w:t>
            </w:r>
            <w:r w:rsidRPr="005D117D">
              <w:rPr>
                <w:rFonts w:asciiTheme="minorHAnsi" w:hAnsiTheme="minorHAnsi" w:cs="Arial"/>
                <w:b/>
                <w:sz w:val="22"/>
                <w:szCs w:val="22"/>
              </w:rPr>
              <w:t>.000,00</w:t>
            </w:r>
            <w:r w:rsidRPr="005D117D">
              <w:rPr>
                <w:rFonts w:asciiTheme="minorHAnsi" w:hAnsiTheme="minorHAnsi" w:cs="Arial"/>
                <w:sz w:val="22"/>
                <w:szCs w:val="22"/>
              </w:rPr>
              <w:t xml:space="preserve">€ </w:t>
            </w:r>
            <w:r>
              <w:rPr>
                <w:rFonts w:asciiTheme="minorHAnsi" w:hAnsiTheme="minorHAnsi" w:cs="Arial"/>
                <w:sz w:val="22"/>
                <w:szCs w:val="22"/>
              </w:rPr>
              <w:t>(</w:t>
            </w:r>
            <w:r w:rsidRPr="005D117D">
              <w:rPr>
                <w:rFonts w:asciiTheme="minorHAnsi" w:hAnsiTheme="minorHAnsi" w:cs="Arial"/>
                <w:sz w:val="22"/>
                <w:szCs w:val="22"/>
              </w:rPr>
              <w:t>με ΦΠΑ 6%</w:t>
            </w:r>
            <w:r>
              <w:rPr>
                <w:rFonts w:asciiTheme="minorHAnsi" w:hAnsiTheme="minorHAnsi" w:cs="Arial"/>
                <w:sz w:val="22"/>
                <w:szCs w:val="22"/>
              </w:rPr>
              <w:t>)</w:t>
            </w:r>
            <w:r w:rsidRPr="005D117D">
              <w:rPr>
                <w:rFonts w:asciiTheme="minorHAnsi" w:hAnsiTheme="minorHAnsi" w:cs="Arial"/>
                <w:sz w:val="22"/>
                <w:szCs w:val="22"/>
              </w:rPr>
              <w:t xml:space="preserve"> </w:t>
            </w:r>
          </w:p>
        </w:tc>
      </w:tr>
      <w:tr w:rsidR="00F359FC" w:rsidRPr="005D117D" w:rsidTr="0092013B">
        <w:trPr>
          <w:cantSplit/>
          <w:trHeight w:val="74"/>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right w:val="single" w:sz="4" w:space="0" w:color="auto"/>
            </w:tcBorders>
            <w:shd w:val="clear" w:color="auto" w:fill="auto"/>
          </w:tcPr>
          <w:p w:rsidR="00F359FC" w:rsidRPr="005D117D" w:rsidRDefault="00F359FC" w:rsidP="000C4C23">
            <w:pPr>
              <w:pStyle w:val="Default"/>
              <w:tabs>
                <w:tab w:val="left" w:pos="3780"/>
              </w:tabs>
              <w:ind w:left="227"/>
              <w:rPr>
                <w:rFonts w:asciiTheme="minorHAnsi" w:hAnsiTheme="minorHAnsi" w:cs="Arial"/>
                <w:color w:val="auto"/>
                <w:sz w:val="22"/>
                <w:szCs w:val="22"/>
              </w:rPr>
            </w:pPr>
            <w:r>
              <w:rPr>
                <w:rFonts w:asciiTheme="minorHAnsi" w:hAnsiTheme="minorHAnsi" w:cs="Arial"/>
                <w:sz w:val="22"/>
                <w:szCs w:val="22"/>
              </w:rPr>
              <w:t>και 2</w:t>
            </w:r>
            <w:r w:rsidRPr="00210338">
              <w:rPr>
                <w:rFonts w:asciiTheme="minorHAnsi" w:hAnsiTheme="minorHAnsi" w:cs="Arial"/>
                <w:sz w:val="22"/>
                <w:szCs w:val="22"/>
              </w:rPr>
              <w:t>2</w:t>
            </w:r>
            <w:r>
              <w:rPr>
                <w:rFonts w:asciiTheme="minorHAnsi" w:hAnsiTheme="minorHAnsi" w:cs="Arial"/>
                <w:sz w:val="22"/>
                <w:szCs w:val="22"/>
              </w:rPr>
              <w:t>0.00</w:t>
            </w:r>
            <w:r w:rsidRPr="005D117D">
              <w:rPr>
                <w:rFonts w:asciiTheme="minorHAnsi" w:hAnsiTheme="minorHAnsi" w:cs="Arial"/>
                <w:sz w:val="22"/>
                <w:szCs w:val="22"/>
              </w:rPr>
              <w:t>0,00</w:t>
            </w:r>
            <w:r w:rsidRPr="00A94FFC">
              <w:rPr>
                <w:rFonts w:asciiTheme="minorHAnsi" w:hAnsiTheme="minorHAnsi" w:cs="Arial"/>
                <w:sz w:val="22"/>
                <w:szCs w:val="22"/>
              </w:rPr>
              <w:t>€</w:t>
            </w:r>
            <w:r w:rsidRPr="005D117D">
              <w:rPr>
                <w:rFonts w:asciiTheme="minorHAnsi" w:hAnsiTheme="minorHAnsi" w:cs="Arial"/>
                <w:sz w:val="22"/>
                <w:szCs w:val="22"/>
              </w:rPr>
              <w:t xml:space="preserve"> </w:t>
            </w:r>
            <w:r>
              <w:rPr>
                <w:rFonts w:asciiTheme="minorHAnsi" w:hAnsiTheme="minorHAnsi" w:cs="Arial"/>
                <w:sz w:val="22"/>
                <w:szCs w:val="22"/>
              </w:rPr>
              <w:t>(</w:t>
            </w:r>
            <w:r w:rsidRPr="005D117D">
              <w:rPr>
                <w:rFonts w:asciiTheme="minorHAnsi" w:hAnsiTheme="minorHAnsi" w:cs="Arial"/>
                <w:sz w:val="22"/>
                <w:szCs w:val="22"/>
              </w:rPr>
              <w:t>με ΦΠΑ 6%</w:t>
            </w:r>
            <w:r>
              <w:rPr>
                <w:rFonts w:asciiTheme="minorHAnsi" w:hAnsiTheme="minorHAnsi" w:cs="Arial"/>
                <w:sz w:val="22"/>
                <w:szCs w:val="22"/>
              </w:rPr>
              <w:t xml:space="preserve">) </w:t>
            </w:r>
            <w:r w:rsidRPr="005D117D">
              <w:rPr>
                <w:rFonts w:asciiTheme="minorHAnsi" w:hAnsiTheme="minorHAnsi" w:cs="Arial"/>
                <w:sz w:val="22"/>
                <w:szCs w:val="22"/>
              </w:rPr>
              <w:t>με ΠΡΟΑΙΡΕΣΗ</w:t>
            </w:r>
          </w:p>
        </w:tc>
      </w:tr>
      <w:tr w:rsidR="00F359FC" w:rsidRPr="005D117D" w:rsidTr="0092013B">
        <w:trPr>
          <w:cantSplit/>
          <w:trHeight w:val="252"/>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right w:val="single" w:sz="4" w:space="0" w:color="auto"/>
            </w:tcBorders>
            <w:shd w:val="clear" w:color="auto" w:fill="auto"/>
          </w:tcPr>
          <w:p w:rsidR="00F359FC" w:rsidRPr="005D117D" w:rsidRDefault="00F359FC" w:rsidP="000C4C23">
            <w:pPr>
              <w:pStyle w:val="Default"/>
              <w:tabs>
                <w:tab w:val="left" w:pos="426"/>
                <w:tab w:val="left" w:pos="3780"/>
              </w:tabs>
              <w:ind w:left="227"/>
              <w:rPr>
                <w:rFonts w:asciiTheme="minorHAnsi" w:hAnsiTheme="minorHAnsi"/>
                <w:b/>
                <w:sz w:val="22"/>
                <w:szCs w:val="22"/>
              </w:rPr>
            </w:pPr>
          </w:p>
        </w:tc>
      </w:tr>
      <w:tr w:rsidR="00F359FC" w:rsidRPr="005D117D" w:rsidTr="0092013B">
        <w:trPr>
          <w:cantSplit/>
          <w:trHeight w:val="252"/>
        </w:trPr>
        <w:tc>
          <w:tcPr>
            <w:tcW w:w="5302" w:type="dxa"/>
            <w:tcBorders>
              <w:right w:val="single" w:sz="4" w:space="0" w:color="auto"/>
            </w:tcBorders>
            <w:shd w:val="clear" w:color="auto" w:fill="auto"/>
          </w:tcPr>
          <w:p w:rsidR="00F359FC" w:rsidRPr="005D117D" w:rsidRDefault="00F359FC" w:rsidP="0092013B">
            <w:pPr>
              <w:pStyle w:val="TableParagraph"/>
              <w:tabs>
                <w:tab w:val="left" w:pos="10348"/>
              </w:tabs>
              <w:rPr>
                <w:rFonts w:asciiTheme="minorHAnsi" w:hAnsiTheme="minorHAnsi"/>
              </w:rPr>
            </w:pPr>
          </w:p>
        </w:tc>
        <w:tc>
          <w:tcPr>
            <w:tcW w:w="4840" w:type="dxa"/>
            <w:tcBorders>
              <w:left w:val="single" w:sz="4" w:space="0" w:color="auto"/>
              <w:bottom w:val="single" w:sz="4" w:space="0" w:color="auto"/>
              <w:right w:val="single" w:sz="4" w:space="0" w:color="auto"/>
            </w:tcBorders>
            <w:shd w:val="clear" w:color="auto" w:fill="auto"/>
          </w:tcPr>
          <w:p w:rsidR="00F359FC" w:rsidRPr="005D117D" w:rsidRDefault="00F359FC" w:rsidP="000C4C23">
            <w:pPr>
              <w:pStyle w:val="Default"/>
              <w:tabs>
                <w:tab w:val="left" w:pos="426"/>
                <w:tab w:val="left" w:pos="3780"/>
              </w:tabs>
              <w:ind w:left="227"/>
              <w:rPr>
                <w:rFonts w:asciiTheme="minorHAnsi" w:hAnsiTheme="minorHAnsi" w:cstheme="minorHAnsi"/>
                <w:sz w:val="22"/>
                <w:szCs w:val="22"/>
              </w:rPr>
            </w:pPr>
            <w:r w:rsidRPr="005D117D">
              <w:rPr>
                <w:rFonts w:asciiTheme="minorHAnsi" w:hAnsiTheme="minorHAnsi"/>
                <w:b/>
                <w:sz w:val="22"/>
                <w:szCs w:val="22"/>
              </w:rPr>
              <w:t>Κ.Α.:</w:t>
            </w:r>
            <w:r w:rsidRPr="005D117D">
              <w:rPr>
                <w:rFonts w:asciiTheme="minorHAnsi" w:hAnsiTheme="minorHAnsi" w:cstheme="minorHAnsi"/>
                <w:b/>
                <w:sz w:val="22"/>
                <w:szCs w:val="22"/>
              </w:rPr>
              <w:t xml:space="preserve"> 6273.002</w:t>
            </w:r>
            <w:r w:rsidRPr="005D117D">
              <w:rPr>
                <w:rFonts w:asciiTheme="minorHAnsi" w:hAnsiTheme="minorHAnsi" w:cstheme="minorHAnsi"/>
                <w:sz w:val="22"/>
                <w:szCs w:val="22"/>
              </w:rPr>
              <w:t xml:space="preserve"> Φ10/Δ10 ΙΔΙΟΙ ΠΟΡΟΙ</w:t>
            </w:r>
          </w:p>
        </w:tc>
      </w:tr>
    </w:tbl>
    <w:p w:rsidR="003A3A2D" w:rsidRPr="005D117D" w:rsidRDefault="003A3A2D" w:rsidP="003A3A2D">
      <w:pPr>
        <w:tabs>
          <w:tab w:val="left" w:pos="10348"/>
        </w:tabs>
        <w:spacing w:line="320" w:lineRule="exact"/>
        <w:rPr>
          <w:rFonts w:asciiTheme="minorHAnsi" w:hAnsiTheme="minorHAnsi"/>
          <w:sz w:val="22"/>
          <w:szCs w:val="22"/>
        </w:rPr>
      </w:pPr>
    </w:p>
    <w:p w:rsidR="001B6B9D" w:rsidRPr="00420FBF" w:rsidRDefault="001B6B9D" w:rsidP="001B6B9D">
      <w:pPr>
        <w:spacing w:line="400" w:lineRule="exact"/>
        <w:jc w:val="center"/>
        <w:outlineLvl w:val="0"/>
        <w:rPr>
          <w:rFonts w:ascii="Calibri" w:eastAsia="Times New Roman" w:hAnsi="Calibri" w:cs="Arial"/>
          <w:b/>
          <w:spacing w:val="40"/>
          <w:sz w:val="28"/>
          <w:szCs w:val="28"/>
        </w:rPr>
      </w:pPr>
      <w:r w:rsidRPr="00420FBF">
        <w:rPr>
          <w:rFonts w:ascii="Calibri" w:eastAsia="Times New Roman" w:hAnsi="Calibri" w:cs="Arial"/>
          <w:b/>
          <w:spacing w:val="40"/>
          <w:sz w:val="28"/>
          <w:szCs w:val="28"/>
        </w:rPr>
        <w:t xml:space="preserve">ΠΑΡΑΡΤΗΜΑ   </w:t>
      </w:r>
      <w:r w:rsidR="000274FB">
        <w:rPr>
          <w:rFonts w:ascii="Calibri" w:eastAsia="Times New Roman" w:hAnsi="Calibri" w:cs="Arial"/>
          <w:b/>
          <w:spacing w:val="40"/>
          <w:sz w:val="28"/>
          <w:szCs w:val="28"/>
        </w:rPr>
        <w:t>Ε</w:t>
      </w:r>
      <w:r w:rsidRPr="00420FBF">
        <w:rPr>
          <w:rFonts w:ascii="Calibri" w:eastAsia="Times New Roman" w:hAnsi="Calibri" w:cs="Arial"/>
          <w:b/>
          <w:spacing w:val="40"/>
          <w:sz w:val="28"/>
          <w:szCs w:val="28"/>
        </w:rPr>
        <w:t>’</w:t>
      </w:r>
    </w:p>
    <w:p w:rsidR="001B6B9D" w:rsidRDefault="001B6B9D" w:rsidP="001B6B9D">
      <w:pPr>
        <w:spacing w:line="400" w:lineRule="exact"/>
        <w:jc w:val="center"/>
        <w:outlineLvl w:val="0"/>
        <w:rPr>
          <w:rFonts w:ascii="Calibri" w:eastAsia="Times New Roman" w:hAnsi="Calibri" w:cs="Arial"/>
          <w:b/>
          <w:spacing w:val="40"/>
          <w:sz w:val="28"/>
          <w:szCs w:val="28"/>
        </w:rPr>
      </w:pPr>
      <w:r w:rsidRPr="001B6B9D">
        <w:rPr>
          <w:rFonts w:ascii="Calibri" w:eastAsia="Times New Roman" w:hAnsi="Calibri" w:cs="Arial"/>
          <w:b/>
          <w:spacing w:val="40"/>
          <w:sz w:val="28"/>
          <w:szCs w:val="28"/>
        </w:rPr>
        <w:t>ΕΝΤΥΠΟ</w:t>
      </w:r>
      <w:r>
        <w:rPr>
          <w:rFonts w:ascii="Calibri" w:eastAsia="Times New Roman" w:hAnsi="Calibri" w:cs="Arial"/>
          <w:b/>
          <w:spacing w:val="40"/>
          <w:sz w:val="28"/>
          <w:szCs w:val="28"/>
        </w:rPr>
        <w:t xml:space="preserve">  </w:t>
      </w:r>
      <w:r w:rsidRPr="001B6B9D">
        <w:rPr>
          <w:rFonts w:ascii="Calibri" w:eastAsia="Times New Roman" w:hAnsi="Calibri" w:cs="Arial"/>
          <w:b/>
          <w:spacing w:val="40"/>
          <w:sz w:val="28"/>
          <w:szCs w:val="28"/>
        </w:rPr>
        <w:t xml:space="preserve"> ΟΙΚΟΝΟΜΙΚΗΣ </w:t>
      </w:r>
      <w:r>
        <w:rPr>
          <w:rFonts w:ascii="Calibri" w:eastAsia="Times New Roman" w:hAnsi="Calibri" w:cs="Arial"/>
          <w:b/>
          <w:spacing w:val="40"/>
          <w:sz w:val="28"/>
          <w:szCs w:val="28"/>
        </w:rPr>
        <w:t xml:space="preserve"> </w:t>
      </w:r>
      <w:r w:rsidRPr="001B6B9D">
        <w:rPr>
          <w:rFonts w:ascii="Calibri" w:eastAsia="Times New Roman" w:hAnsi="Calibri" w:cs="Arial"/>
          <w:b/>
          <w:spacing w:val="40"/>
          <w:sz w:val="28"/>
          <w:szCs w:val="28"/>
        </w:rPr>
        <w:t>ΠΡΟΣΦΟΡΑΣ</w:t>
      </w:r>
    </w:p>
    <w:p w:rsidR="001B6B9D" w:rsidRPr="001B6B9D" w:rsidRDefault="001B6B9D" w:rsidP="001B6B9D">
      <w:pPr>
        <w:pStyle w:val="TableParagraph"/>
        <w:kinsoku w:val="0"/>
        <w:overflowPunct w:val="0"/>
        <w:spacing w:line="320" w:lineRule="exact"/>
        <w:jc w:val="center"/>
        <w:rPr>
          <w:rFonts w:asciiTheme="minorHAnsi" w:hAnsiTheme="minorHAnsi" w:cstheme="minorHAnsi"/>
          <w:sz w:val="22"/>
          <w:szCs w:val="22"/>
        </w:rPr>
      </w:pPr>
      <w:r w:rsidRPr="001B6B9D">
        <w:rPr>
          <w:rFonts w:asciiTheme="minorHAnsi" w:hAnsiTheme="minorHAnsi" w:cstheme="minorHAnsi"/>
          <w:sz w:val="22"/>
          <w:szCs w:val="22"/>
        </w:rPr>
        <w:t>(Για συμπλήρωση από τον Υποψήφιο</w:t>
      </w:r>
      <w:r w:rsidR="005E14A6">
        <w:rPr>
          <w:rFonts w:asciiTheme="minorHAnsi" w:hAnsiTheme="minorHAnsi" w:cstheme="minorHAnsi"/>
          <w:sz w:val="22"/>
          <w:szCs w:val="22"/>
        </w:rPr>
        <w:t>)</w:t>
      </w:r>
    </w:p>
    <w:p w:rsidR="00BD28B2" w:rsidRPr="00BD28B2" w:rsidRDefault="00BD28B2" w:rsidP="00BD28B2">
      <w:pPr>
        <w:pStyle w:val="a3"/>
        <w:kinsoku w:val="0"/>
        <w:overflowPunct w:val="0"/>
        <w:spacing w:line="320" w:lineRule="exact"/>
        <w:ind w:left="0"/>
        <w:rPr>
          <w:rFonts w:asciiTheme="minorHAnsi" w:hAnsiTheme="minorHAnsi"/>
          <w:b/>
          <w:bCs/>
        </w:rPr>
      </w:pPr>
    </w:p>
    <w:tbl>
      <w:tblPr>
        <w:tblW w:w="10206" w:type="dxa"/>
        <w:tblInd w:w="5" w:type="dxa"/>
        <w:tblLayout w:type="fixed"/>
        <w:tblCellMar>
          <w:left w:w="0" w:type="dxa"/>
          <w:right w:w="0" w:type="dxa"/>
        </w:tblCellMar>
        <w:tblLook w:val="0000"/>
      </w:tblPr>
      <w:tblGrid>
        <w:gridCol w:w="3828"/>
        <w:gridCol w:w="6378"/>
      </w:tblGrid>
      <w:tr w:rsidR="00BD28B2" w:rsidRPr="00BD28B2" w:rsidTr="00BD28B2">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BD28B2" w:rsidRPr="00BD28B2" w:rsidRDefault="00BD28B2" w:rsidP="00BD28B2">
            <w:pPr>
              <w:pStyle w:val="TableParagraph"/>
              <w:kinsoku w:val="0"/>
              <w:overflowPunct w:val="0"/>
              <w:spacing w:line="320" w:lineRule="exact"/>
              <w:ind w:left="102"/>
              <w:rPr>
                <w:rFonts w:asciiTheme="minorHAnsi" w:hAnsiTheme="minorHAnsi"/>
              </w:rPr>
            </w:pPr>
            <w:r w:rsidRPr="00BD28B2">
              <w:rPr>
                <w:rFonts w:asciiTheme="minorHAnsi" w:hAnsiTheme="minorHAnsi" w:cs="Tahoma"/>
                <w:spacing w:val="-1"/>
                <w:sz w:val="22"/>
                <w:szCs w:val="22"/>
              </w:rPr>
              <w:t>ΕΤΑΙΡΙΚΗ</w:t>
            </w:r>
            <w:r w:rsidRPr="00BD28B2">
              <w:rPr>
                <w:rFonts w:asciiTheme="minorHAnsi" w:hAnsiTheme="minorHAnsi" w:cs="Tahoma"/>
                <w:spacing w:val="-20"/>
                <w:sz w:val="22"/>
                <w:szCs w:val="22"/>
              </w:rPr>
              <w:t xml:space="preserve"> </w:t>
            </w:r>
            <w:r w:rsidRPr="00BD28B2">
              <w:rPr>
                <w:rFonts w:asciiTheme="minorHAnsi" w:hAnsiTheme="minorHAnsi" w:cs="Tahoma"/>
                <w:sz w:val="22"/>
                <w:szCs w:val="22"/>
              </w:rPr>
              <w:t>ΕΠΩΝΥΜΙΑ</w:t>
            </w:r>
          </w:p>
        </w:tc>
        <w:tc>
          <w:tcPr>
            <w:tcW w:w="6378" w:type="dxa"/>
            <w:tcBorders>
              <w:top w:val="single" w:sz="4" w:space="0" w:color="000000"/>
              <w:left w:val="single" w:sz="4" w:space="0" w:color="000000"/>
              <w:bottom w:val="single" w:sz="4" w:space="0" w:color="000000"/>
              <w:right w:val="single" w:sz="4" w:space="0" w:color="000000"/>
            </w:tcBorders>
          </w:tcPr>
          <w:p w:rsidR="00BD28B2" w:rsidRPr="00BD28B2" w:rsidRDefault="00BD28B2" w:rsidP="00BD28B2">
            <w:pPr>
              <w:spacing w:line="320" w:lineRule="exact"/>
              <w:rPr>
                <w:rFonts w:asciiTheme="minorHAnsi" w:hAnsiTheme="minorHAnsi"/>
              </w:rPr>
            </w:pPr>
          </w:p>
        </w:tc>
      </w:tr>
      <w:tr w:rsidR="00BD28B2" w:rsidRPr="00BD28B2" w:rsidTr="00BD28B2">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BD28B2" w:rsidRPr="00BD28B2" w:rsidRDefault="00BD28B2" w:rsidP="00BD28B2">
            <w:pPr>
              <w:pStyle w:val="TableParagraph"/>
              <w:kinsoku w:val="0"/>
              <w:overflowPunct w:val="0"/>
              <w:spacing w:line="320" w:lineRule="exact"/>
              <w:ind w:left="102"/>
              <w:rPr>
                <w:rFonts w:asciiTheme="minorHAnsi" w:hAnsiTheme="minorHAnsi"/>
              </w:rPr>
            </w:pPr>
            <w:r w:rsidRPr="00BD28B2">
              <w:rPr>
                <w:rFonts w:asciiTheme="minorHAnsi" w:hAnsiTheme="minorHAnsi" w:cs="Tahoma"/>
                <w:spacing w:val="-1"/>
                <w:sz w:val="22"/>
                <w:szCs w:val="22"/>
              </w:rPr>
              <w:t>ΝΟΜΙΜΟΣ</w:t>
            </w:r>
            <w:r w:rsidRPr="00BD28B2">
              <w:rPr>
                <w:rFonts w:asciiTheme="minorHAnsi" w:hAnsiTheme="minorHAnsi" w:cs="Tahoma"/>
                <w:spacing w:val="-23"/>
                <w:sz w:val="22"/>
                <w:szCs w:val="22"/>
              </w:rPr>
              <w:t xml:space="preserve"> </w:t>
            </w:r>
            <w:r w:rsidRPr="00BD28B2">
              <w:rPr>
                <w:rFonts w:asciiTheme="minorHAnsi" w:hAnsiTheme="minorHAnsi" w:cs="Tahoma"/>
                <w:sz w:val="22"/>
                <w:szCs w:val="22"/>
              </w:rPr>
              <w:t>ΕΚΠΡΟΣΩΠΟΣ</w:t>
            </w:r>
          </w:p>
        </w:tc>
        <w:tc>
          <w:tcPr>
            <w:tcW w:w="6378" w:type="dxa"/>
            <w:tcBorders>
              <w:top w:val="single" w:sz="4" w:space="0" w:color="000000"/>
              <w:left w:val="single" w:sz="4" w:space="0" w:color="000000"/>
              <w:bottom w:val="single" w:sz="4" w:space="0" w:color="000000"/>
              <w:right w:val="single" w:sz="4" w:space="0" w:color="000000"/>
            </w:tcBorders>
          </w:tcPr>
          <w:p w:rsidR="00BD28B2" w:rsidRPr="00BD28B2" w:rsidRDefault="00BD28B2" w:rsidP="00BD28B2">
            <w:pPr>
              <w:spacing w:line="320" w:lineRule="exact"/>
              <w:rPr>
                <w:rFonts w:asciiTheme="minorHAnsi" w:hAnsiTheme="minorHAnsi"/>
              </w:rPr>
            </w:pPr>
          </w:p>
        </w:tc>
      </w:tr>
      <w:tr w:rsidR="00BD28B2" w:rsidRPr="00BD28B2" w:rsidTr="00BD28B2">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BD28B2" w:rsidRPr="00BD28B2" w:rsidRDefault="00BD28B2" w:rsidP="00BD28B2">
            <w:pPr>
              <w:pStyle w:val="TableParagraph"/>
              <w:kinsoku w:val="0"/>
              <w:overflowPunct w:val="0"/>
              <w:spacing w:line="320" w:lineRule="exact"/>
              <w:ind w:left="102"/>
              <w:rPr>
                <w:rFonts w:asciiTheme="minorHAnsi" w:hAnsiTheme="minorHAnsi"/>
              </w:rPr>
            </w:pPr>
            <w:r w:rsidRPr="00BD28B2">
              <w:rPr>
                <w:rFonts w:asciiTheme="minorHAnsi" w:hAnsiTheme="minorHAnsi" w:cs="Tahoma"/>
                <w:sz w:val="22"/>
                <w:szCs w:val="22"/>
              </w:rPr>
              <w:t xml:space="preserve">ΔΙΕΥΘΥΝΣΗ </w:t>
            </w:r>
            <w:r w:rsidRPr="00BD28B2">
              <w:rPr>
                <w:rFonts w:asciiTheme="minorHAnsi" w:hAnsiTheme="minorHAnsi" w:cs="Tahoma"/>
                <w:spacing w:val="46"/>
                <w:sz w:val="22"/>
                <w:szCs w:val="22"/>
              </w:rPr>
              <w:t xml:space="preserve"> </w:t>
            </w:r>
            <w:r w:rsidRPr="00BD28B2">
              <w:rPr>
                <w:rFonts w:asciiTheme="minorHAnsi" w:hAnsiTheme="minorHAnsi" w:cs="Tahoma"/>
                <w:sz w:val="22"/>
                <w:szCs w:val="22"/>
              </w:rPr>
              <w:t xml:space="preserve">(οδός, </w:t>
            </w:r>
            <w:r w:rsidRPr="00BD28B2">
              <w:rPr>
                <w:rFonts w:asciiTheme="minorHAnsi" w:hAnsiTheme="minorHAnsi" w:cs="Tahoma"/>
                <w:spacing w:val="49"/>
                <w:sz w:val="22"/>
                <w:szCs w:val="22"/>
              </w:rPr>
              <w:t xml:space="preserve"> </w:t>
            </w:r>
            <w:r w:rsidRPr="00BD28B2">
              <w:rPr>
                <w:rFonts w:asciiTheme="minorHAnsi" w:hAnsiTheme="minorHAnsi" w:cs="Tahoma"/>
                <w:sz w:val="22"/>
                <w:szCs w:val="22"/>
              </w:rPr>
              <w:t>αριθμός,</w:t>
            </w:r>
            <w:r w:rsidRPr="00BD28B2">
              <w:rPr>
                <w:rFonts w:asciiTheme="minorHAnsi" w:hAnsiTheme="minorHAnsi" w:cs="Tahoma"/>
                <w:spacing w:val="25"/>
                <w:w w:val="99"/>
                <w:sz w:val="22"/>
                <w:szCs w:val="22"/>
              </w:rPr>
              <w:t xml:space="preserve"> </w:t>
            </w:r>
            <w:r w:rsidRPr="00BD28B2">
              <w:rPr>
                <w:rFonts w:asciiTheme="minorHAnsi" w:hAnsiTheme="minorHAnsi" w:cs="Tahoma"/>
                <w:spacing w:val="-1"/>
                <w:sz w:val="22"/>
                <w:szCs w:val="22"/>
              </w:rPr>
              <w:t>ΤΚ,</w:t>
            </w:r>
            <w:r w:rsidRPr="00BD28B2">
              <w:rPr>
                <w:rFonts w:asciiTheme="minorHAnsi" w:hAnsiTheme="minorHAnsi" w:cs="Tahoma"/>
                <w:spacing w:val="-10"/>
                <w:sz w:val="22"/>
                <w:szCs w:val="22"/>
              </w:rPr>
              <w:t xml:space="preserve"> </w:t>
            </w:r>
            <w:r w:rsidRPr="00BD28B2">
              <w:rPr>
                <w:rFonts w:asciiTheme="minorHAnsi" w:hAnsiTheme="minorHAnsi" w:cs="Tahoma"/>
                <w:sz w:val="22"/>
                <w:szCs w:val="22"/>
              </w:rPr>
              <w:t>πόλη)</w:t>
            </w:r>
          </w:p>
        </w:tc>
        <w:tc>
          <w:tcPr>
            <w:tcW w:w="6378" w:type="dxa"/>
            <w:tcBorders>
              <w:top w:val="single" w:sz="4" w:space="0" w:color="000000"/>
              <w:left w:val="single" w:sz="4" w:space="0" w:color="000000"/>
              <w:bottom w:val="single" w:sz="4" w:space="0" w:color="000000"/>
              <w:right w:val="single" w:sz="4" w:space="0" w:color="000000"/>
            </w:tcBorders>
          </w:tcPr>
          <w:p w:rsidR="00BD28B2" w:rsidRPr="00BD28B2" w:rsidRDefault="00BD28B2" w:rsidP="00BD28B2">
            <w:pPr>
              <w:spacing w:line="320" w:lineRule="exact"/>
              <w:rPr>
                <w:rFonts w:asciiTheme="minorHAnsi" w:hAnsiTheme="minorHAnsi"/>
              </w:rPr>
            </w:pPr>
          </w:p>
        </w:tc>
      </w:tr>
      <w:tr w:rsidR="00BD28B2" w:rsidRPr="00BD28B2" w:rsidTr="00BD28B2">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BD28B2" w:rsidRPr="00BD28B2" w:rsidRDefault="00BD28B2" w:rsidP="00BD28B2">
            <w:pPr>
              <w:pStyle w:val="TableParagraph"/>
              <w:kinsoku w:val="0"/>
              <w:overflowPunct w:val="0"/>
              <w:spacing w:line="320" w:lineRule="exact"/>
              <w:ind w:left="102"/>
              <w:rPr>
                <w:rFonts w:asciiTheme="minorHAnsi" w:hAnsiTheme="minorHAnsi"/>
              </w:rPr>
            </w:pPr>
            <w:r w:rsidRPr="00BD28B2">
              <w:rPr>
                <w:rFonts w:asciiTheme="minorHAnsi" w:hAnsiTheme="minorHAnsi" w:cs="Tahoma"/>
                <w:spacing w:val="-1"/>
                <w:sz w:val="22"/>
                <w:szCs w:val="22"/>
              </w:rPr>
              <w:t>Α.Φ.Μ.</w:t>
            </w:r>
            <w:r w:rsidRPr="00BD28B2">
              <w:rPr>
                <w:rFonts w:asciiTheme="minorHAnsi" w:hAnsiTheme="minorHAnsi" w:cs="Tahoma"/>
                <w:spacing w:val="-5"/>
                <w:sz w:val="22"/>
                <w:szCs w:val="22"/>
              </w:rPr>
              <w:t xml:space="preserve"> </w:t>
            </w:r>
            <w:r w:rsidRPr="00BD28B2">
              <w:rPr>
                <w:rFonts w:asciiTheme="minorHAnsi" w:hAnsiTheme="minorHAnsi" w:cs="Tahoma"/>
                <w:sz w:val="22"/>
                <w:szCs w:val="22"/>
              </w:rPr>
              <w:t>–</w:t>
            </w:r>
            <w:r w:rsidRPr="00BD28B2">
              <w:rPr>
                <w:rFonts w:asciiTheme="minorHAnsi" w:hAnsiTheme="minorHAnsi" w:cs="Tahoma"/>
                <w:spacing w:val="-7"/>
                <w:sz w:val="22"/>
                <w:szCs w:val="22"/>
              </w:rPr>
              <w:t xml:space="preserve"> </w:t>
            </w:r>
            <w:r w:rsidRPr="00BD28B2">
              <w:rPr>
                <w:rFonts w:asciiTheme="minorHAnsi" w:hAnsiTheme="minorHAnsi" w:cs="Tahoma"/>
                <w:sz w:val="22"/>
                <w:szCs w:val="22"/>
              </w:rPr>
              <w:t>Δ.Ο.Υ.</w:t>
            </w:r>
          </w:p>
        </w:tc>
        <w:tc>
          <w:tcPr>
            <w:tcW w:w="6378" w:type="dxa"/>
            <w:tcBorders>
              <w:top w:val="single" w:sz="4" w:space="0" w:color="000000"/>
              <w:left w:val="single" w:sz="4" w:space="0" w:color="000000"/>
              <w:bottom w:val="single" w:sz="4" w:space="0" w:color="000000"/>
              <w:right w:val="single" w:sz="4" w:space="0" w:color="000000"/>
            </w:tcBorders>
          </w:tcPr>
          <w:p w:rsidR="00BD28B2" w:rsidRPr="00BD28B2" w:rsidRDefault="00BD28B2" w:rsidP="00BD28B2">
            <w:pPr>
              <w:spacing w:line="320" w:lineRule="exact"/>
              <w:rPr>
                <w:rFonts w:asciiTheme="minorHAnsi" w:hAnsiTheme="minorHAnsi"/>
              </w:rPr>
            </w:pPr>
          </w:p>
        </w:tc>
      </w:tr>
      <w:tr w:rsidR="00BD28B2" w:rsidRPr="00BD28B2" w:rsidTr="00BD28B2">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BD28B2" w:rsidRPr="00BD28B2" w:rsidRDefault="00BD28B2" w:rsidP="00BD28B2">
            <w:pPr>
              <w:pStyle w:val="TableParagraph"/>
              <w:kinsoku w:val="0"/>
              <w:overflowPunct w:val="0"/>
              <w:spacing w:line="320" w:lineRule="exact"/>
              <w:ind w:left="102"/>
              <w:rPr>
                <w:rFonts w:asciiTheme="minorHAnsi" w:hAnsiTheme="minorHAnsi"/>
              </w:rPr>
            </w:pPr>
            <w:r w:rsidRPr="00BD28B2">
              <w:rPr>
                <w:rFonts w:asciiTheme="minorHAnsi" w:hAnsiTheme="minorHAnsi" w:cs="Tahoma"/>
                <w:spacing w:val="-1"/>
                <w:sz w:val="22"/>
                <w:szCs w:val="22"/>
              </w:rPr>
              <w:t>ΤΗΛΕΦΩΝΟ/EMAIL</w:t>
            </w:r>
          </w:p>
        </w:tc>
        <w:tc>
          <w:tcPr>
            <w:tcW w:w="6378" w:type="dxa"/>
            <w:tcBorders>
              <w:top w:val="single" w:sz="4" w:space="0" w:color="000000"/>
              <w:left w:val="single" w:sz="4" w:space="0" w:color="000000"/>
              <w:bottom w:val="single" w:sz="4" w:space="0" w:color="000000"/>
              <w:right w:val="single" w:sz="4" w:space="0" w:color="000000"/>
            </w:tcBorders>
          </w:tcPr>
          <w:p w:rsidR="00BD28B2" w:rsidRPr="00BD28B2" w:rsidRDefault="00BD28B2" w:rsidP="00BD28B2">
            <w:pPr>
              <w:spacing w:line="320" w:lineRule="exact"/>
              <w:rPr>
                <w:rFonts w:asciiTheme="minorHAnsi" w:hAnsiTheme="minorHAnsi"/>
              </w:rPr>
            </w:pPr>
          </w:p>
        </w:tc>
      </w:tr>
    </w:tbl>
    <w:p w:rsidR="00BD28B2" w:rsidRPr="00BD28B2" w:rsidRDefault="00BD28B2" w:rsidP="00BD28B2">
      <w:pPr>
        <w:pStyle w:val="a3"/>
        <w:kinsoku w:val="0"/>
        <w:overflowPunct w:val="0"/>
        <w:spacing w:line="320" w:lineRule="exact"/>
        <w:ind w:left="0"/>
        <w:rPr>
          <w:rFonts w:asciiTheme="minorHAnsi" w:hAnsiTheme="minorHAnsi"/>
          <w:spacing w:val="-1"/>
        </w:rPr>
      </w:pPr>
    </w:p>
    <w:p w:rsidR="00BD28B2" w:rsidRDefault="00BD28B2" w:rsidP="00A52ECF">
      <w:pPr>
        <w:pStyle w:val="a3"/>
        <w:kinsoku w:val="0"/>
        <w:overflowPunct w:val="0"/>
        <w:spacing w:line="320" w:lineRule="exact"/>
        <w:ind w:left="0"/>
        <w:jc w:val="both"/>
        <w:rPr>
          <w:rFonts w:asciiTheme="minorHAnsi" w:hAnsiTheme="minorHAnsi"/>
          <w:spacing w:val="-1"/>
        </w:rPr>
      </w:pPr>
      <w:r w:rsidRPr="00BD28B2">
        <w:rPr>
          <w:rFonts w:asciiTheme="minorHAnsi" w:hAnsiTheme="minorHAnsi"/>
          <w:spacing w:val="-1"/>
        </w:rPr>
        <w:t>Έχοντας λάβει γνώση της Διακήρυξης του διαγωνισμού, που αναγράφεται στην επικεφαλίδα και των λοιπών στοιχείων του, καθώς και των συνθηκών εκτέλεσης της προμήθειας αυτής, υποβάλλουμε την παρούσα προσφορά και δηλώνουμε ότι αποδεχόμαστε πλήρως και χωρίς επιφύλαξη τους όρους της διακήρυξης και αναλαμβάνουμε την εκτέλεση της προμήθειας με τις ακόλουθες χρεώσεις:</w:t>
      </w:r>
    </w:p>
    <w:p w:rsidR="00F359FC" w:rsidRPr="00BD28B2" w:rsidRDefault="00F359FC" w:rsidP="00BD28B2">
      <w:pPr>
        <w:pStyle w:val="a3"/>
        <w:kinsoku w:val="0"/>
        <w:overflowPunct w:val="0"/>
        <w:spacing w:line="320" w:lineRule="exact"/>
        <w:ind w:left="0"/>
        <w:rPr>
          <w:rFonts w:asciiTheme="minorHAnsi" w:hAnsiTheme="minorHAnsi"/>
          <w:spacing w:val="-1"/>
        </w:rPr>
      </w:pPr>
    </w:p>
    <w:tbl>
      <w:tblPr>
        <w:tblStyle w:val="a9"/>
        <w:tblW w:w="10490" w:type="dxa"/>
        <w:tblInd w:w="108" w:type="dxa"/>
        <w:tblLayout w:type="fixed"/>
        <w:tblLook w:val="04A0"/>
      </w:tblPr>
      <w:tblGrid>
        <w:gridCol w:w="1985"/>
        <w:gridCol w:w="1417"/>
        <w:gridCol w:w="1276"/>
        <w:gridCol w:w="1134"/>
        <w:gridCol w:w="1701"/>
        <w:gridCol w:w="2977"/>
      </w:tblGrid>
      <w:tr w:rsidR="00F359FC" w:rsidRPr="00D57C37" w:rsidTr="003F56AA">
        <w:tc>
          <w:tcPr>
            <w:tcW w:w="1985" w:type="dxa"/>
            <w:vMerge w:val="restart"/>
          </w:tcPr>
          <w:p w:rsidR="00F359FC" w:rsidRPr="005D117D" w:rsidRDefault="00F359FC" w:rsidP="003F56AA">
            <w:pPr>
              <w:pStyle w:val="Default"/>
              <w:tabs>
                <w:tab w:val="left" w:pos="426"/>
                <w:tab w:val="left" w:pos="3780"/>
              </w:tabs>
              <w:ind w:left="227"/>
              <w:rPr>
                <w:rFonts w:asciiTheme="minorHAnsi" w:eastAsiaTheme="minorEastAsia" w:hAnsiTheme="minorHAnsi"/>
                <w:color w:val="auto"/>
                <w:sz w:val="22"/>
                <w:szCs w:val="22"/>
              </w:rPr>
            </w:pPr>
            <w:r w:rsidRPr="005D117D">
              <w:rPr>
                <w:rFonts w:asciiTheme="minorHAnsi" w:hAnsiTheme="minorHAnsi"/>
                <w:sz w:val="22"/>
                <w:szCs w:val="22"/>
              </w:rPr>
              <w:t>«</w:t>
            </w:r>
            <w:r w:rsidRPr="005D117D">
              <w:rPr>
                <w:rFonts w:asciiTheme="minorHAnsi" w:eastAsiaTheme="minorEastAsia" w:hAnsiTheme="minorHAnsi"/>
                <w:color w:val="auto"/>
                <w:sz w:val="22"/>
                <w:szCs w:val="22"/>
              </w:rPr>
              <w:t>Προμήθεια Φυσικού Αερίου</w:t>
            </w:r>
            <w:r>
              <w:rPr>
                <w:rFonts w:asciiTheme="minorHAnsi" w:eastAsiaTheme="minorEastAsia" w:hAnsiTheme="minorHAnsi"/>
                <w:color w:val="auto"/>
                <w:sz w:val="22"/>
                <w:szCs w:val="22"/>
              </w:rPr>
              <w:t xml:space="preserve"> </w:t>
            </w:r>
            <w:r w:rsidRPr="005D117D">
              <w:rPr>
                <w:rFonts w:asciiTheme="minorHAnsi" w:hAnsiTheme="minorHAnsi"/>
                <w:sz w:val="22"/>
                <w:szCs w:val="22"/>
              </w:rPr>
              <w:t>στο κτηριακό Συγκρότημα του Σεράφειου Κολυμβητηρίου του Δήμου Αθηναίων</w:t>
            </w:r>
            <w:r w:rsidR="005E14A6">
              <w:rPr>
                <w:rFonts w:asciiTheme="minorHAnsi" w:hAnsiTheme="minorHAnsi"/>
                <w:sz w:val="22"/>
                <w:szCs w:val="22"/>
              </w:rPr>
              <w:t>,</w:t>
            </w:r>
            <w:r w:rsidRPr="00D01658">
              <w:rPr>
                <w:rFonts w:asciiTheme="minorHAnsi" w:hAnsiTheme="minorHAnsi"/>
                <w:sz w:val="22"/>
                <w:szCs w:val="22"/>
              </w:rPr>
              <w:t xml:space="preserve"> ετών 2024 - 2025»</w:t>
            </w:r>
          </w:p>
        </w:tc>
        <w:tc>
          <w:tcPr>
            <w:tcW w:w="1417" w:type="dxa"/>
            <w:vMerge w:val="restart"/>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Παράγοντας Αξιολόγησης</w:t>
            </w:r>
          </w:p>
        </w:tc>
        <w:tc>
          <w:tcPr>
            <w:tcW w:w="1276" w:type="dxa"/>
            <w:vMerge w:val="restart"/>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Σύμβολο</w:t>
            </w:r>
          </w:p>
        </w:tc>
        <w:tc>
          <w:tcPr>
            <w:tcW w:w="1134" w:type="dxa"/>
            <w:vMerge w:val="restart"/>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Μονάδα Μέτρησης</w:t>
            </w:r>
          </w:p>
        </w:tc>
        <w:tc>
          <w:tcPr>
            <w:tcW w:w="4678" w:type="dxa"/>
            <w:gridSpan w:val="2"/>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Τιμή Μονάδας</w:t>
            </w:r>
          </w:p>
        </w:tc>
      </w:tr>
      <w:tr w:rsidR="00F359FC" w:rsidRPr="00D57C37" w:rsidTr="003F56AA">
        <w:tc>
          <w:tcPr>
            <w:tcW w:w="1985" w:type="dxa"/>
            <w:vMerge/>
          </w:tcPr>
          <w:p w:rsidR="00F359FC" w:rsidRPr="00D57C37" w:rsidRDefault="00F359FC" w:rsidP="000C4C23">
            <w:pPr>
              <w:jc w:val="center"/>
              <w:rPr>
                <w:rFonts w:cstheme="minorHAnsi"/>
                <w:b/>
              </w:rPr>
            </w:pPr>
          </w:p>
        </w:tc>
        <w:tc>
          <w:tcPr>
            <w:tcW w:w="1417" w:type="dxa"/>
            <w:vMerge/>
            <w:vAlign w:val="center"/>
          </w:tcPr>
          <w:p w:rsidR="00F359FC" w:rsidRPr="00D57C37" w:rsidRDefault="00F359FC" w:rsidP="000C4C23">
            <w:pPr>
              <w:jc w:val="center"/>
              <w:rPr>
                <w:rFonts w:cstheme="minorHAnsi"/>
                <w:b/>
                <w:bCs/>
              </w:rPr>
            </w:pPr>
          </w:p>
        </w:tc>
        <w:tc>
          <w:tcPr>
            <w:tcW w:w="1276" w:type="dxa"/>
            <w:vMerge/>
            <w:vAlign w:val="center"/>
          </w:tcPr>
          <w:p w:rsidR="00F359FC" w:rsidRPr="00D57C37" w:rsidRDefault="00F359FC" w:rsidP="000C4C23">
            <w:pPr>
              <w:jc w:val="center"/>
              <w:rPr>
                <w:rFonts w:cstheme="minorHAnsi"/>
                <w:b/>
                <w:bCs/>
              </w:rPr>
            </w:pPr>
          </w:p>
        </w:tc>
        <w:tc>
          <w:tcPr>
            <w:tcW w:w="1134" w:type="dxa"/>
            <w:vMerge/>
            <w:vAlign w:val="center"/>
          </w:tcPr>
          <w:p w:rsidR="00F359FC" w:rsidRPr="00D57C37" w:rsidRDefault="00F359FC" w:rsidP="000C4C23">
            <w:pPr>
              <w:jc w:val="center"/>
              <w:rPr>
                <w:rFonts w:cstheme="minorHAnsi"/>
                <w:b/>
                <w:bCs/>
              </w:rPr>
            </w:pPr>
          </w:p>
        </w:tc>
        <w:tc>
          <w:tcPr>
            <w:tcW w:w="1701" w:type="dxa"/>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Αριθμητικά</w:t>
            </w:r>
          </w:p>
        </w:tc>
        <w:tc>
          <w:tcPr>
            <w:tcW w:w="2977" w:type="dxa"/>
            <w:vAlign w:val="center"/>
          </w:tcPr>
          <w:p w:rsidR="00F359FC" w:rsidRPr="00D57C37" w:rsidRDefault="00F359FC" w:rsidP="000C4C23">
            <w:pPr>
              <w:jc w:val="center"/>
              <w:rPr>
                <w:rFonts w:asciiTheme="minorHAnsi" w:hAnsiTheme="minorHAnsi" w:cstheme="minorHAnsi"/>
                <w:sz w:val="22"/>
                <w:szCs w:val="22"/>
              </w:rPr>
            </w:pPr>
            <w:r w:rsidRPr="00D57C37">
              <w:rPr>
                <w:rFonts w:asciiTheme="minorHAnsi" w:hAnsiTheme="minorHAnsi" w:cstheme="minorHAnsi"/>
                <w:b/>
                <w:bCs/>
                <w:sz w:val="22"/>
                <w:szCs w:val="22"/>
              </w:rPr>
              <w:t>Ολογράφως</w:t>
            </w:r>
          </w:p>
        </w:tc>
      </w:tr>
      <w:tr w:rsidR="00F359FC" w:rsidRPr="00D57C37" w:rsidTr="003F56AA">
        <w:tc>
          <w:tcPr>
            <w:tcW w:w="1985" w:type="dxa"/>
            <w:vMerge/>
          </w:tcPr>
          <w:p w:rsidR="00F359FC" w:rsidRPr="00D57C37" w:rsidRDefault="00F359FC" w:rsidP="000C4C23">
            <w:pPr>
              <w:jc w:val="center"/>
              <w:rPr>
                <w:rFonts w:asciiTheme="minorHAnsi" w:hAnsiTheme="minorHAnsi" w:cstheme="minorHAnsi"/>
                <w:sz w:val="22"/>
                <w:szCs w:val="22"/>
              </w:rPr>
            </w:pPr>
          </w:p>
        </w:tc>
        <w:tc>
          <w:tcPr>
            <w:tcW w:w="1417" w:type="dxa"/>
            <w:vAlign w:val="center"/>
          </w:tcPr>
          <w:p w:rsidR="00F359FC" w:rsidRPr="00D57C37" w:rsidRDefault="00F359FC" w:rsidP="000C4C23">
            <w:pPr>
              <w:pStyle w:val="Default"/>
              <w:jc w:val="center"/>
              <w:rPr>
                <w:rFonts w:asciiTheme="minorHAnsi" w:hAnsiTheme="minorHAnsi" w:cstheme="minorHAnsi"/>
                <w:sz w:val="22"/>
                <w:szCs w:val="22"/>
              </w:rPr>
            </w:pPr>
            <w:r w:rsidRPr="00D57C37">
              <w:rPr>
                <w:rFonts w:asciiTheme="minorHAnsi" w:hAnsiTheme="minorHAnsi" w:cstheme="minorHAnsi"/>
                <w:bCs/>
                <w:sz w:val="22"/>
                <w:szCs w:val="22"/>
              </w:rPr>
              <w:t>Χρέωση Μεταφοράς</w:t>
            </w:r>
          </w:p>
        </w:tc>
        <w:tc>
          <w:tcPr>
            <w:tcW w:w="1276" w:type="dxa"/>
            <w:vAlign w:val="center"/>
          </w:tcPr>
          <w:p w:rsidR="00F359FC" w:rsidRPr="00D57C37" w:rsidRDefault="00F359FC" w:rsidP="000C4C23">
            <w:pPr>
              <w:pStyle w:val="Default"/>
              <w:jc w:val="center"/>
              <w:rPr>
                <w:rFonts w:asciiTheme="minorHAnsi" w:hAnsiTheme="minorHAnsi" w:cstheme="minorHAnsi"/>
                <w:sz w:val="22"/>
                <w:szCs w:val="22"/>
              </w:rPr>
            </w:pPr>
            <w:r w:rsidRPr="00D57C37">
              <w:rPr>
                <w:rFonts w:asciiTheme="minorHAnsi" w:hAnsiTheme="minorHAnsi" w:cstheme="minorHAnsi"/>
                <w:bCs/>
                <w:sz w:val="22"/>
                <w:szCs w:val="22"/>
              </w:rPr>
              <w:t>(ΧΜ)</w:t>
            </w:r>
          </w:p>
        </w:tc>
        <w:tc>
          <w:tcPr>
            <w:tcW w:w="1134" w:type="dxa"/>
            <w:vAlign w:val="center"/>
          </w:tcPr>
          <w:p w:rsidR="00F359FC" w:rsidRPr="00D57C37" w:rsidRDefault="00F359FC" w:rsidP="000C4C23">
            <w:pPr>
              <w:pStyle w:val="Default"/>
              <w:jc w:val="center"/>
              <w:rPr>
                <w:rFonts w:asciiTheme="minorHAnsi" w:hAnsiTheme="minorHAnsi" w:cstheme="minorHAnsi"/>
                <w:sz w:val="22"/>
                <w:szCs w:val="22"/>
              </w:rPr>
            </w:pPr>
            <w:r w:rsidRPr="00D57C37">
              <w:rPr>
                <w:rFonts w:asciiTheme="minorHAnsi" w:hAnsiTheme="minorHAnsi" w:cstheme="minorHAnsi"/>
                <w:bCs/>
                <w:sz w:val="22"/>
                <w:szCs w:val="22"/>
              </w:rPr>
              <w:t>€/kWh</w:t>
            </w:r>
          </w:p>
        </w:tc>
        <w:tc>
          <w:tcPr>
            <w:tcW w:w="1701" w:type="dxa"/>
            <w:vAlign w:val="center"/>
          </w:tcPr>
          <w:p w:rsidR="00F359FC" w:rsidRPr="00D57C37" w:rsidRDefault="00F359FC" w:rsidP="000C4C23">
            <w:pPr>
              <w:jc w:val="center"/>
              <w:rPr>
                <w:rFonts w:asciiTheme="minorHAnsi" w:hAnsiTheme="minorHAnsi" w:cstheme="minorHAnsi"/>
                <w:sz w:val="22"/>
                <w:szCs w:val="22"/>
              </w:rPr>
            </w:pPr>
          </w:p>
        </w:tc>
        <w:tc>
          <w:tcPr>
            <w:tcW w:w="2977" w:type="dxa"/>
            <w:vAlign w:val="center"/>
          </w:tcPr>
          <w:p w:rsidR="00F359FC" w:rsidRPr="00D57C37" w:rsidRDefault="00F359FC" w:rsidP="000C4C23">
            <w:pPr>
              <w:jc w:val="center"/>
              <w:rPr>
                <w:rFonts w:asciiTheme="minorHAnsi" w:hAnsiTheme="minorHAnsi" w:cstheme="minorHAnsi"/>
                <w:sz w:val="22"/>
                <w:szCs w:val="22"/>
              </w:rPr>
            </w:pPr>
          </w:p>
        </w:tc>
      </w:tr>
      <w:tr w:rsidR="00F359FC" w:rsidRPr="00D57C37" w:rsidTr="003F56AA">
        <w:tc>
          <w:tcPr>
            <w:tcW w:w="1985" w:type="dxa"/>
            <w:vMerge/>
          </w:tcPr>
          <w:p w:rsidR="00F359FC" w:rsidRPr="00D57C37" w:rsidRDefault="00F359FC" w:rsidP="000C4C23">
            <w:pPr>
              <w:jc w:val="center"/>
              <w:rPr>
                <w:rFonts w:asciiTheme="minorHAnsi" w:hAnsiTheme="minorHAnsi" w:cstheme="minorHAnsi"/>
                <w:sz w:val="22"/>
                <w:szCs w:val="22"/>
              </w:rPr>
            </w:pPr>
          </w:p>
        </w:tc>
        <w:tc>
          <w:tcPr>
            <w:tcW w:w="1417" w:type="dxa"/>
            <w:vAlign w:val="center"/>
          </w:tcPr>
          <w:p w:rsidR="00F359FC" w:rsidRPr="00C25E6F" w:rsidRDefault="00C25E6F" w:rsidP="00C25E6F">
            <w:pPr>
              <w:pStyle w:val="Default"/>
              <w:jc w:val="center"/>
              <w:rPr>
                <w:rFonts w:asciiTheme="minorHAnsi" w:hAnsiTheme="minorHAnsi" w:cstheme="minorHAnsi"/>
                <w:sz w:val="22"/>
                <w:szCs w:val="22"/>
              </w:rPr>
            </w:pPr>
            <w:r w:rsidRPr="00C25E6F">
              <w:rPr>
                <w:rFonts w:asciiTheme="minorHAnsi" w:hAnsiTheme="minorHAnsi" w:cstheme="minorHAnsi"/>
                <w:bCs/>
                <w:sz w:val="22"/>
                <w:szCs w:val="22"/>
              </w:rPr>
              <w:t xml:space="preserve">Περιθώριο Κέρδους </w:t>
            </w:r>
          </w:p>
        </w:tc>
        <w:tc>
          <w:tcPr>
            <w:tcW w:w="1276" w:type="dxa"/>
            <w:vAlign w:val="center"/>
          </w:tcPr>
          <w:p w:rsidR="00F359FC" w:rsidRPr="00C25E6F" w:rsidRDefault="00C25E6F" w:rsidP="000C4C23">
            <w:pPr>
              <w:pStyle w:val="Default"/>
              <w:jc w:val="center"/>
              <w:rPr>
                <w:rFonts w:asciiTheme="minorHAnsi" w:hAnsiTheme="minorHAnsi" w:cstheme="minorHAnsi"/>
                <w:sz w:val="22"/>
                <w:szCs w:val="22"/>
              </w:rPr>
            </w:pPr>
            <w:r w:rsidRPr="00C25E6F">
              <w:rPr>
                <w:rFonts w:asciiTheme="minorHAnsi" w:hAnsiTheme="minorHAnsi" w:cstheme="minorHAnsi"/>
                <w:bCs/>
                <w:sz w:val="22"/>
                <w:szCs w:val="22"/>
              </w:rPr>
              <w:t>(ΠΚ)</w:t>
            </w:r>
          </w:p>
        </w:tc>
        <w:tc>
          <w:tcPr>
            <w:tcW w:w="1134" w:type="dxa"/>
            <w:vAlign w:val="center"/>
          </w:tcPr>
          <w:p w:rsidR="00F359FC" w:rsidRPr="00D57C37" w:rsidRDefault="00F359FC" w:rsidP="000C4C23">
            <w:pPr>
              <w:pStyle w:val="Default"/>
              <w:jc w:val="center"/>
              <w:rPr>
                <w:rFonts w:asciiTheme="minorHAnsi" w:hAnsiTheme="minorHAnsi" w:cstheme="minorHAnsi"/>
                <w:sz w:val="22"/>
                <w:szCs w:val="22"/>
              </w:rPr>
            </w:pPr>
            <w:r w:rsidRPr="00D57C37">
              <w:rPr>
                <w:rFonts w:asciiTheme="minorHAnsi" w:hAnsiTheme="minorHAnsi" w:cstheme="minorHAnsi"/>
                <w:bCs/>
                <w:sz w:val="22"/>
                <w:szCs w:val="22"/>
              </w:rPr>
              <w:t>€/kWh</w:t>
            </w:r>
          </w:p>
        </w:tc>
        <w:tc>
          <w:tcPr>
            <w:tcW w:w="1701" w:type="dxa"/>
            <w:vAlign w:val="center"/>
          </w:tcPr>
          <w:p w:rsidR="00F359FC" w:rsidRPr="00D57C37" w:rsidRDefault="00F359FC" w:rsidP="000C4C23">
            <w:pPr>
              <w:jc w:val="center"/>
              <w:rPr>
                <w:rFonts w:asciiTheme="minorHAnsi" w:hAnsiTheme="minorHAnsi" w:cstheme="minorHAnsi"/>
                <w:sz w:val="22"/>
                <w:szCs w:val="22"/>
              </w:rPr>
            </w:pPr>
          </w:p>
        </w:tc>
        <w:tc>
          <w:tcPr>
            <w:tcW w:w="2977" w:type="dxa"/>
            <w:vAlign w:val="center"/>
          </w:tcPr>
          <w:p w:rsidR="00F359FC" w:rsidRPr="00D57C37" w:rsidRDefault="00F359FC" w:rsidP="000C4C23">
            <w:pPr>
              <w:jc w:val="center"/>
              <w:rPr>
                <w:rFonts w:asciiTheme="minorHAnsi" w:hAnsiTheme="minorHAnsi" w:cstheme="minorHAnsi"/>
                <w:sz w:val="22"/>
                <w:szCs w:val="22"/>
              </w:rPr>
            </w:pPr>
          </w:p>
        </w:tc>
      </w:tr>
      <w:tr w:rsidR="00F359FC" w:rsidRPr="00D57C37" w:rsidTr="003F56AA">
        <w:tc>
          <w:tcPr>
            <w:tcW w:w="1985" w:type="dxa"/>
            <w:vMerge/>
            <w:vAlign w:val="center"/>
          </w:tcPr>
          <w:p w:rsidR="00F359FC" w:rsidRPr="00D57C37" w:rsidRDefault="00F359FC" w:rsidP="000C4C23">
            <w:pPr>
              <w:jc w:val="center"/>
              <w:rPr>
                <w:rFonts w:asciiTheme="minorHAnsi" w:hAnsiTheme="minorHAnsi" w:cstheme="minorHAnsi"/>
                <w:sz w:val="22"/>
                <w:szCs w:val="22"/>
              </w:rPr>
            </w:pPr>
          </w:p>
        </w:tc>
        <w:tc>
          <w:tcPr>
            <w:tcW w:w="1417" w:type="dxa"/>
            <w:vAlign w:val="center"/>
          </w:tcPr>
          <w:p w:rsidR="00F359FC" w:rsidRPr="00D57C37" w:rsidRDefault="00F359FC" w:rsidP="000C4C23">
            <w:pPr>
              <w:pStyle w:val="Default"/>
              <w:jc w:val="center"/>
              <w:rPr>
                <w:rFonts w:asciiTheme="minorHAnsi" w:hAnsiTheme="minorHAnsi" w:cstheme="minorHAnsi"/>
                <w:b/>
                <w:sz w:val="22"/>
                <w:szCs w:val="22"/>
              </w:rPr>
            </w:pPr>
            <w:r w:rsidRPr="00D57C37">
              <w:rPr>
                <w:rFonts w:asciiTheme="minorHAnsi" w:hAnsiTheme="minorHAnsi" w:cstheme="minorHAnsi"/>
                <w:b/>
                <w:bCs/>
                <w:sz w:val="22"/>
                <w:szCs w:val="22"/>
              </w:rPr>
              <w:t>Άθροισμα</w:t>
            </w:r>
          </w:p>
        </w:tc>
        <w:tc>
          <w:tcPr>
            <w:tcW w:w="1276" w:type="dxa"/>
            <w:vAlign w:val="center"/>
          </w:tcPr>
          <w:p w:rsidR="00F359FC" w:rsidRPr="00D57C37" w:rsidRDefault="00C25E6F" w:rsidP="00C25E6F">
            <w:pPr>
              <w:pStyle w:val="Default"/>
              <w:jc w:val="center"/>
              <w:rPr>
                <w:rFonts w:asciiTheme="minorHAnsi" w:hAnsiTheme="minorHAnsi" w:cstheme="minorHAnsi"/>
                <w:b/>
                <w:sz w:val="22"/>
                <w:szCs w:val="22"/>
              </w:rPr>
            </w:pPr>
            <w:r>
              <w:rPr>
                <w:rFonts w:asciiTheme="minorHAnsi" w:hAnsiTheme="minorHAnsi" w:cstheme="minorHAnsi"/>
                <w:b/>
                <w:bCs/>
                <w:sz w:val="22"/>
                <w:szCs w:val="22"/>
              </w:rPr>
              <w:t xml:space="preserve">(ΑΘ) = (ΧΜ) + </w:t>
            </w:r>
            <w:r w:rsidRPr="00C25E6F">
              <w:rPr>
                <w:rFonts w:asciiTheme="minorHAnsi" w:hAnsiTheme="minorHAnsi" w:cstheme="minorHAnsi"/>
                <w:b/>
                <w:bCs/>
                <w:sz w:val="22"/>
                <w:szCs w:val="22"/>
              </w:rPr>
              <w:t>(ΠΚ</w:t>
            </w:r>
            <w:r w:rsidRPr="00C25E6F">
              <w:rPr>
                <w:rFonts w:asciiTheme="minorHAnsi" w:hAnsiTheme="minorHAnsi" w:cstheme="minorHAnsi"/>
                <w:bCs/>
                <w:sz w:val="22"/>
                <w:szCs w:val="22"/>
              </w:rPr>
              <w:t>)</w:t>
            </w:r>
          </w:p>
        </w:tc>
        <w:tc>
          <w:tcPr>
            <w:tcW w:w="1134" w:type="dxa"/>
            <w:vAlign w:val="center"/>
          </w:tcPr>
          <w:p w:rsidR="00F359FC" w:rsidRPr="00D57C37" w:rsidRDefault="00F359FC" w:rsidP="000C4C23">
            <w:pPr>
              <w:pStyle w:val="Default"/>
              <w:jc w:val="center"/>
              <w:rPr>
                <w:rFonts w:asciiTheme="minorHAnsi" w:hAnsiTheme="minorHAnsi" w:cstheme="minorHAnsi"/>
                <w:b/>
                <w:sz w:val="22"/>
                <w:szCs w:val="22"/>
              </w:rPr>
            </w:pPr>
            <w:r w:rsidRPr="00D57C37">
              <w:rPr>
                <w:rFonts w:asciiTheme="minorHAnsi" w:hAnsiTheme="minorHAnsi" w:cstheme="minorHAnsi"/>
                <w:b/>
                <w:bCs/>
                <w:sz w:val="22"/>
                <w:szCs w:val="22"/>
              </w:rPr>
              <w:t>€/kWh</w:t>
            </w:r>
          </w:p>
        </w:tc>
        <w:tc>
          <w:tcPr>
            <w:tcW w:w="1701" w:type="dxa"/>
            <w:vAlign w:val="center"/>
          </w:tcPr>
          <w:p w:rsidR="00F359FC" w:rsidRPr="00D57C37" w:rsidRDefault="00F359FC" w:rsidP="000C4C23">
            <w:pPr>
              <w:jc w:val="center"/>
              <w:rPr>
                <w:rFonts w:asciiTheme="minorHAnsi" w:hAnsiTheme="minorHAnsi" w:cstheme="minorHAnsi"/>
                <w:sz w:val="22"/>
                <w:szCs w:val="22"/>
              </w:rPr>
            </w:pPr>
          </w:p>
        </w:tc>
        <w:tc>
          <w:tcPr>
            <w:tcW w:w="2977" w:type="dxa"/>
            <w:vAlign w:val="center"/>
          </w:tcPr>
          <w:p w:rsidR="00F359FC" w:rsidRPr="00D57C37" w:rsidRDefault="00F359FC" w:rsidP="000C4C23">
            <w:pPr>
              <w:jc w:val="center"/>
              <w:rPr>
                <w:rFonts w:asciiTheme="minorHAnsi" w:hAnsiTheme="minorHAnsi" w:cstheme="minorHAnsi"/>
                <w:sz w:val="22"/>
                <w:szCs w:val="22"/>
              </w:rPr>
            </w:pPr>
          </w:p>
        </w:tc>
      </w:tr>
    </w:tbl>
    <w:p w:rsidR="003F56AA" w:rsidRPr="00EA76EF" w:rsidRDefault="003F56AA" w:rsidP="003F56AA">
      <w:pPr>
        <w:jc w:val="both"/>
        <w:rPr>
          <w:rFonts w:asciiTheme="minorHAnsi" w:hAnsiTheme="minorHAnsi" w:cstheme="minorHAnsi"/>
          <w:b/>
          <w:i/>
          <w:iCs/>
          <w:sz w:val="22"/>
          <w:szCs w:val="22"/>
        </w:rPr>
      </w:pPr>
      <w:r w:rsidRPr="00EA76EF">
        <w:rPr>
          <w:rFonts w:asciiTheme="minorHAnsi" w:hAnsiTheme="minorHAnsi" w:cstheme="minorHAnsi"/>
          <w:b/>
          <w:i/>
          <w:iCs/>
          <w:sz w:val="22"/>
          <w:szCs w:val="22"/>
        </w:rPr>
        <w:t>Είναι υποχρεωτική η αναγραφή της Τιμής Μονάδας του άνωθεν πίνακα αριθμητικά και ολογράφως. Σε διαφορετική περίπτωση η προσφορά απορρίπτεται</w:t>
      </w:r>
      <w:r w:rsidR="00EA76EF">
        <w:rPr>
          <w:rFonts w:asciiTheme="minorHAnsi" w:hAnsiTheme="minorHAnsi" w:cstheme="minorHAnsi"/>
          <w:b/>
          <w:i/>
          <w:iCs/>
          <w:sz w:val="22"/>
          <w:szCs w:val="22"/>
        </w:rPr>
        <w:t>.</w:t>
      </w:r>
    </w:p>
    <w:p w:rsidR="0085259F" w:rsidRPr="00A6296B" w:rsidRDefault="0085259F" w:rsidP="003F56AA">
      <w:pPr>
        <w:jc w:val="both"/>
        <w:rPr>
          <w:rFonts w:asciiTheme="minorHAnsi" w:hAnsiTheme="minorHAnsi"/>
          <w:spacing w:val="-1"/>
        </w:rPr>
      </w:pPr>
      <w:r w:rsidRPr="003A62EC">
        <w:rPr>
          <w:rFonts w:asciiTheme="minorHAnsi" w:hAnsiTheme="minorHAnsi" w:cs="Calibri"/>
          <w:spacing w:val="-1"/>
          <w:sz w:val="22"/>
          <w:szCs w:val="22"/>
        </w:rPr>
        <w:t xml:space="preserve">Οι τιμές </w:t>
      </w:r>
      <w:r w:rsidR="0094037B" w:rsidRPr="003A62EC">
        <w:rPr>
          <w:rFonts w:asciiTheme="minorHAnsi" w:hAnsiTheme="minorHAnsi" w:cs="Calibri"/>
          <w:spacing w:val="-1"/>
          <w:sz w:val="22"/>
          <w:szCs w:val="22"/>
        </w:rPr>
        <w:t>Χρέωση</w:t>
      </w:r>
      <w:r w:rsidRPr="003A62EC">
        <w:rPr>
          <w:rFonts w:asciiTheme="minorHAnsi" w:hAnsiTheme="minorHAnsi" w:cs="Calibri"/>
          <w:spacing w:val="-1"/>
          <w:sz w:val="22"/>
          <w:szCs w:val="22"/>
        </w:rPr>
        <w:t xml:space="preserve"> Μεταφοράς (ΧΜ) και </w:t>
      </w:r>
      <w:r w:rsidR="0094037B" w:rsidRPr="003A62EC">
        <w:rPr>
          <w:rFonts w:asciiTheme="minorHAnsi" w:hAnsiTheme="minorHAnsi" w:cs="Calibri"/>
          <w:spacing w:val="-1"/>
          <w:sz w:val="22"/>
          <w:szCs w:val="22"/>
        </w:rPr>
        <w:t>Περιθώριο</w:t>
      </w:r>
      <w:r w:rsidRPr="003A62EC">
        <w:rPr>
          <w:rFonts w:asciiTheme="minorHAnsi" w:hAnsiTheme="minorHAnsi" w:cs="Calibri"/>
          <w:spacing w:val="-1"/>
          <w:sz w:val="22"/>
          <w:szCs w:val="22"/>
        </w:rPr>
        <w:t xml:space="preserve"> Κέρδους (ΠΚ) θα διατηρηθούν σταθερές καθ' όλη την διάρκεια της </w:t>
      </w:r>
      <w:r w:rsidR="003A62EC" w:rsidRPr="003A62EC">
        <w:rPr>
          <w:rFonts w:asciiTheme="minorHAnsi" w:hAnsiTheme="minorHAnsi" w:cs="Calibri"/>
          <w:spacing w:val="-1"/>
          <w:sz w:val="22"/>
          <w:szCs w:val="22"/>
        </w:rPr>
        <w:t>σύμβασης καθώς και του χρόνου προαίρεσης</w:t>
      </w:r>
      <w:r w:rsidR="00393404" w:rsidRPr="00393404">
        <w:rPr>
          <w:rFonts w:asciiTheme="minorHAnsi" w:hAnsiTheme="minorHAnsi" w:cs="Calibri"/>
          <w:spacing w:val="-1"/>
          <w:sz w:val="22"/>
          <w:szCs w:val="22"/>
        </w:rPr>
        <w:t xml:space="preserve">, </w:t>
      </w:r>
      <w:r w:rsidR="00393404">
        <w:rPr>
          <w:rFonts w:asciiTheme="minorHAnsi" w:hAnsiTheme="minorHAnsi" w:cs="Calibri"/>
          <w:spacing w:val="-1"/>
          <w:sz w:val="22"/>
          <w:szCs w:val="22"/>
        </w:rPr>
        <w:t>εφόσον υπάρξει</w:t>
      </w:r>
      <w:r w:rsidR="003A62EC">
        <w:rPr>
          <w:rFonts w:asciiTheme="minorHAnsi" w:hAnsiTheme="minorHAnsi"/>
          <w:spacing w:val="-1"/>
        </w:rPr>
        <w:t>.</w:t>
      </w:r>
    </w:p>
    <w:p w:rsidR="003F56AA" w:rsidRDefault="003F56AA">
      <w:pPr>
        <w:widowControl/>
        <w:autoSpaceDE/>
        <w:autoSpaceDN/>
        <w:adjustRightInd/>
        <w:spacing w:after="200" w:line="276" w:lineRule="auto"/>
        <w:rPr>
          <w:rFonts w:asciiTheme="minorHAnsi" w:hAnsiTheme="minorHAnsi" w:cstheme="minorHAnsi"/>
          <w:i/>
          <w:iCs/>
          <w:sz w:val="22"/>
          <w:szCs w:val="22"/>
        </w:rPr>
      </w:pPr>
      <w:r>
        <w:rPr>
          <w:rFonts w:asciiTheme="minorHAnsi" w:hAnsiTheme="minorHAnsi" w:cstheme="minorHAnsi"/>
          <w:i/>
          <w:iCs/>
          <w:sz w:val="22"/>
          <w:szCs w:val="22"/>
        </w:rPr>
        <w:br w:type="page"/>
      </w:r>
    </w:p>
    <w:p w:rsidR="003F56AA" w:rsidRPr="00A32CA5" w:rsidRDefault="003F56AA" w:rsidP="003F56AA">
      <w:pPr>
        <w:pStyle w:val="Default"/>
        <w:jc w:val="both"/>
        <w:rPr>
          <w:rFonts w:asciiTheme="minorHAnsi" w:hAnsiTheme="minorHAnsi" w:cstheme="minorHAnsi"/>
          <w:sz w:val="22"/>
          <w:szCs w:val="22"/>
        </w:rPr>
      </w:pPr>
      <w:r w:rsidRPr="00A32CA5">
        <w:rPr>
          <w:rFonts w:asciiTheme="minorHAnsi" w:hAnsiTheme="minorHAnsi" w:cstheme="minorHAnsi"/>
          <w:sz w:val="22"/>
          <w:szCs w:val="22"/>
        </w:rPr>
        <w:lastRenderedPageBreak/>
        <w:t xml:space="preserve">Επιπλέον υποβάλλω </w:t>
      </w:r>
      <w:r w:rsidRPr="00A32CA5">
        <w:rPr>
          <w:rFonts w:asciiTheme="minorHAnsi" w:hAnsiTheme="minorHAnsi" w:cstheme="minorHAnsi"/>
          <w:b/>
          <w:sz w:val="22"/>
          <w:szCs w:val="22"/>
        </w:rPr>
        <w:t>επί ποινή απαραδέκτου</w:t>
      </w:r>
      <w:r w:rsidRPr="00A32CA5">
        <w:rPr>
          <w:rFonts w:asciiTheme="minorHAnsi" w:hAnsiTheme="minorHAnsi" w:cstheme="minorHAnsi"/>
          <w:sz w:val="22"/>
          <w:szCs w:val="22"/>
        </w:rPr>
        <w:t xml:space="preserve"> αναλυτικό υπολογισμό του Συμβατικού Τιμήματος που αντιστοιχεί στην εκτιμώμενη </w:t>
      </w:r>
      <w:r w:rsidRPr="00A32CA5">
        <w:rPr>
          <w:rFonts w:asciiTheme="minorHAnsi" w:hAnsiTheme="minorHAnsi" w:cstheme="minorHAnsi"/>
          <w:b/>
          <w:bCs/>
          <w:sz w:val="22"/>
          <w:szCs w:val="22"/>
        </w:rPr>
        <w:t xml:space="preserve">ποσότητα κατανάλωσης Q </w:t>
      </w:r>
      <w:r w:rsidRPr="00A32CA5">
        <w:rPr>
          <w:rFonts w:asciiTheme="minorHAnsi" w:hAnsiTheme="minorHAnsi" w:cstheme="minorHAnsi"/>
          <w:sz w:val="22"/>
          <w:szCs w:val="22"/>
        </w:rPr>
        <w:t>(2.400.000</w:t>
      </w:r>
      <w:r w:rsidRPr="00A32CA5">
        <w:rPr>
          <w:rFonts w:asciiTheme="minorHAnsi" w:hAnsiTheme="minorHAnsi" w:cstheme="minorHAnsi"/>
          <w:bCs/>
          <w:sz w:val="22"/>
          <w:szCs w:val="22"/>
        </w:rPr>
        <w:t xml:space="preserve"> kWh/ΕΤΟΣ</w:t>
      </w:r>
      <w:r w:rsidRPr="00A32CA5">
        <w:rPr>
          <w:rFonts w:asciiTheme="minorHAnsi" w:hAnsiTheme="minorHAnsi" w:cstheme="minorHAnsi"/>
          <w:sz w:val="22"/>
          <w:szCs w:val="22"/>
        </w:rPr>
        <w:t xml:space="preserve"> </w:t>
      </w:r>
      <w:r w:rsidRPr="00A32CA5">
        <w:rPr>
          <w:rFonts w:asciiTheme="minorHAnsi" w:hAnsiTheme="minorHAnsi" w:cstheme="minorHAnsi"/>
          <w:b/>
          <w:sz w:val="22"/>
          <w:szCs w:val="22"/>
        </w:rPr>
        <w:t>*</w:t>
      </w:r>
      <w:r w:rsidRPr="00A32CA5">
        <w:rPr>
          <w:rFonts w:asciiTheme="minorHAnsi" w:hAnsiTheme="minorHAnsi" w:cstheme="minorHAnsi"/>
          <w:sz w:val="22"/>
          <w:szCs w:val="22"/>
        </w:rPr>
        <w:t>2 ΕΤΗ=</w:t>
      </w:r>
      <w:r w:rsidRPr="00A32CA5">
        <w:rPr>
          <w:rFonts w:asciiTheme="minorHAnsi" w:hAnsiTheme="minorHAnsi" w:cstheme="minorHAnsi"/>
          <w:b/>
          <w:sz w:val="22"/>
          <w:szCs w:val="22"/>
        </w:rPr>
        <w:t>4.800.000</w:t>
      </w:r>
      <w:r w:rsidRPr="00A32CA5">
        <w:rPr>
          <w:rFonts w:asciiTheme="minorHAnsi" w:hAnsiTheme="minorHAnsi" w:cstheme="minorHAnsi"/>
          <w:b/>
          <w:bCs/>
          <w:sz w:val="22"/>
          <w:szCs w:val="22"/>
        </w:rPr>
        <w:t xml:space="preserve">kWh) </w:t>
      </w:r>
      <w:r w:rsidRPr="00A32CA5">
        <w:rPr>
          <w:rFonts w:asciiTheme="minorHAnsi" w:hAnsiTheme="minorHAnsi" w:cstheme="minorHAnsi"/>
          <w:sz w:val="22"/>
          <w:szCs w:val="22"/>
        </w:rPr>
        <w:t xml:space="preserve">σε χρονική περίοδο </w:t>
      </w:r>
      <w:r w:rsidRPr="00A32CA5">
        <w:rPr>
          <w:rFonts w:asciiTheme="minorHAnsi" w:hAnsiTheme="minorHAnsi" w:cstheme="minorHAnsi"/>
          <w:b/>
          <w:sz w:val="22"/>
          <w:szCs w:val="22"/>
        </w:rPr>
        <w:t xml:space="preserve">24 μηνών </w:t>
      </w:r>
      <w:r w:rsidRPr="00A32CA5">
        <w:rPr>
          <w:rFonts w:asciiTheme="minorHAnsi" w:hAnsiTheme="minorHAnsi" w:cstheme="minorHAnsi"/>
          <w:sz w:val="22"/>
          <w:szCs w:val="22"/>
        </w:rPr>
        <w:t xml:space="preserve">και για μέγιστη ωριαία ποσότητα </w:t>
      </w:r>
      <w:r w:rsidRPr="00A32CA5">
        <w:rPr>
          <w:rFonts w:asciiTheme="minorHAnsi" w:hAnsiTheme="minorHAnsi" w:cstheme="minorHAnsi"/>
          <w:b/>
          <w:sz w:val="22"/>
          <w:szCs w:val="22"/>
        </w:rPr>
        <w:t>2.000kWh</w:t>
      </w:r>
      <w:r w:rsidRPr="00A32CA5">
        <w:rPr>
          <w:rFonts w:asciiTheme="minorHAnsi" w:hAnsiTheme="minorHAnsi" w:cstheme="minorHAnsi"/>
          <w:sz w:val="22"/>
          <w:szCs w:val="22"/>
        </w:rPr>
        <w:t xml:space="preserve"> σύμφωνα με </w:t>
      </w:r>
      <w:r w:rsidRPr="00A32CA5">
        <w:rPr>
          <w:rFonts w:asciiTheme="minorHAnsi" w:hAnsiTheme="minorHAnsi" w:cstheme="minorHAnsi"/>
          <w:bCs/>
          <w:sz w:val="22"/>
          <w:szCs w:val="22"/>
        </w:rPr>
        <w:t>τους όρους</w:t>
      </w:r>
      <w:r w:rsidRPr="00A32CA5">
        <w:rPr>
          <w:rFonts w:asciiTheme="minorHAnsi" w:hAnsiTheme="minorHAnsi" w:cstheme="minorHAnsi"/>
          <w:sz w:val="22"/>
          <w:szCs w:val="22"/>
        </w:rPr>
        <w:t xml:space="preserve"> της Διακήρυξης: </w:t>
      </w:r>
    </w:p>
    <w:p w:rsidR="003F56AA" w:rsidRPr="00050B31" w:rsidRDefault="003F56AA" w:rsidP="003F56AA">
      <w:pPr>
        <w:pStyle w:val="Default"/>
        <w:jc w:val="both"/>
        <w:rPr>
          <w:rFonts w:asciiTheme="minorHAnsi" w:hAnsiTheme="minorHAnsi" w:cstheme="minorHAnsi"/>
          <w:sz w:val="22"/>
          <w:szCs w:val="22"/>
        </w:rPr>
      </w:pPr>
      <w:r>
        <w:rPr>
          <w:rFonts w:asciiTheme="minorHAnsi" w:hAnsiTheme="minorHAnsi" w:cstheme="minorHAnsi"/>
          <w:sz w:val="22"/>
          <w:szCs w:val="22"/>
        </w:rPr>
        <w:t>…</w:t>
      </w:r>
      <w:r w:rsidRPr="00050B31">
        <w:rPr>
          <w:rFonts w:asciiTheme="minorHAnsi" w:hAnsiTheme="minorHAnsi" w:cstheme="minorHAnsi"/>
          <w:sz w:val="22"/>
          <w:szCs w:val="22"/>
        </w:rPr>
        <w:t>………………………………………………………………………………………………………………………………………………………………………</w:t>
      </w:r>
    </w:p>
    <w:p w:rsidR="003F56AA" w:rsidRPr="00050B31" w:rsidRDefault="003F56AA" w:rsidP="003F56AA">
      <w:pPr>
        <w:pStyle w:val="Default"/>
        <w:jc w:val="both"/>
        <w:rPr>
          <w:rFonts w:asciiTheme="minorHAnsi" w:hAnsiTheme="minorHAnsi" w:cstheme="minorHAnsi"/>
          <w:sz w:val="22"/>
          <w:szCs w:val="22"/>
        </w:rPr>
      </w:pPr>
      <w:r w:rsidRPr="00050B31">
        <w:rPr>
          <w:rFonts w:asciiTheme="minorHAnsi" w:hAnsiTheme="minorHAnsi" w:cstheme="minorHAnsi"/>
          <w:sz w:val="22"/>
          <w:szCs w:val="22"/>
        </w:rPr>
        <w:t>…………………………………………………………………………………………………………………………………………………………………………</w:t>
      </w:r>
    </w:p>
    <w:p w:rsidR="00A32CA5" w:rsidRPr="00050B31" w:rsidRDefault="003F56AA" w:rsidP="003F56AA">
      <w:pPr>
        <w:pStyle w:val="Default"/>
        <w:jc w:val="both"/>
        <w:rPr>
          <w:rFonts w:asciiTheme="minorHAnsi" w:hAnsiTheme="minorHAnsi" w:cstheme="minorHAnsi"/>
          <w:sz w:val="22"/>
          <w:szCs w:val="22"/>
        </w:rPr>
      </w:pPr>
      <w:r w:rsidRPr="00050B31">
        <w:rPr>
          <w:rFonts w:asciiTheme="minorHAnsi" w:hAnsiTheme="minorHAnsi" w:cstheme="minorHAnsi"/>
          <w:sz w:val="22"/>
          <w:szCs w:val="22"/>
        </w:rPr>
        <w:t>…………………………………………………………………………………………………………………………………………………………………………</w:t>
      </w:r>
    </w:p>
    <w:p w:rsidR="00A32CA5" w:rsidRPr="00050B31" w:rsidRDefault="00A32CA5" w:rsidP="00A32CA5">
      <w:pPr>
        <w:pStyle w:val="Default"/>
        <w:jc w:val="both"/>
        <w:rPr>
          <w:rFonts w:asciiTheme="minorHAnsi" w:hAnsiTheme="minorHAnsi" w:cstheme="minorHAnsi"/>
          <w:sz w:val="22"/>
          <w:szCs w:val="22"/>
        </w:rPr>
      </w:pPr>
      <w:r>
        <w:rPr>
          <w:rFonts w:asciiTheme="minorHAnsi" w:hAnsiTheme="minorHAnsi" w:cstheme="minorHAnsi"/>
          <w:sz w:val="22"/>
          <w:szCs w:val="22"/>
        </w:rPr>
        <w:t>…</w:t>
      </w:r>
      <w:r w:rsidRPr="00050B31">
        <w:rPr>
          <w:rFonts w:asciiTheme="minorHAnsi" w:hAnsiTheme="minorHAnsi" w:cstheme="minorHAnsi"/>
          <w:sz w:val="22"/>
          <w:szCs w:val="22"/>
        </w:rPr>
        <w:t>………………………………………………………………………………………………………………………………………………………………………</w:t>
      </w:r>
    </w:p>
    <w:p w:rsidR="00A32CA5" w:rsidRPr="00050B31" w:rsidRDefault="00A32CA5" w:rsidP="00A32CA5">
      <w:pPr>
        <w:pStyle w:val="Default"/>
        <w:jc w:val="both"/>
        <w:rPr>
          <w:rFonts w:asciiTheme="minorHAnsi" w:hAnsiTheme="minorHAnsi" w:cstheme="minorHAnsi"/>
          <w:sz w:val="22"/>
          <w:szCs w:val="22"/>
        </w:rPr>
      </w:pPr>
      <w:r w:rsidRPr="00050B31">
        <w:rPr>
          <w:rFonts w:asciiTheme="minorHAnsi" w:hAnsiTheme="minorHAnsi" w:cstheme="minorHAnsi"/>
          <w:sz w:val="22"/>
          <w:szCs w:val="22"/>
        </w:rPr>
        <w:t>…………………………………………………………………………………………………………………………………………………………………………</w:t>
      </w:r>
    </w:p>
    <w:p w:rsidR="00A32CA5" w:rsidRPr="00050B31" w:rsidRDefault="00A32CA5" w:rsidP="00A32CA5">
      <w:pPr>
        <w:pStyle w:val="Default"/>
        <w:jc w:val="both"/>
        <w:rPr>
          <w:rFonts w:asciiTheme="minorHAnsi" w:hAnsiTheme="minorHAnsi" w:cstheme="minorHAnsi"/>
          <w:sz w:val="22"/>
          <w:szCs w:val="22"/>
        </w:rPr>
      </w:pPr>
      <w:r w:rsidRPr="00050B31">
        <w:rPr>
          <w:rFonts w:asciiTheme="minorHAnsi" w:hAnsiTheme="minorHAnsi" w:cstheme="minorHAnsi"/>
          <w:sz w:val="22"/>
          <w:szCs w:val="22"/>
        </w:rPr>
        <w:t>…………………………………………………………………………………………………………………………………………………………………………</w:t>
      </w:r>
    </w:p>
    <w:p w:rsidR="00A32CA5" w:rsidRDefault="00A32CA5" w:rsidP="003F56AA">
      <w:pPr>
        <w:pStyle w:val="Default"/>
        <w:jc w:val="both"/>
        <w:rPr>
          <w:rFonts w:asciiTheme="minorHAnsi" w:hAnsiTheme="minorHAnsi" w:cstheme="minorHAnsi"/>
          <w:sz w:val="22"/>
          <w:szCs w:val="22"/>
        </w:rPr>
      </w:pPr>
    </w:p>
    <w:p w:rsidR="003F56AA" w:rsidRDefault="003F56AA" w:rsidP="003F56AA">
      <w:pPr>
        <w:pStyle w:val="Default"/>
        <w:jc w:val="both"/>
        <w:rPr>
          <w:rFonts w:asciiTheme="minorHAnsi" w:hAnsiTheme="minorHAnsi" w:cstheme="minorHAnsi"/>
          <w:sz w:val="22"/>
          <w:szCs w:val="22"/>
        </w:rPr>
      </w:pPr>
      <w:r w:rsidRPr="00D57C37">
        <w:rPr>
          <w:rFonts w:asciiTheme="minorHAnsi" w:hAnsiTheme="minorHAnsi" w:cstheme="minorHAnsi"/>
          <w:sz w:val="22"/>
          <w:szCs w:val="22"/>
        </w:rPr>
        <w:t xml:space="preserve">Το </w:t>
      </w:r>
      <w:r>
        <w:rPr>
          <w:rFonts w:asciiTheme="minorHAnsi" w:hAnsiTheme="minorHAnsi" w:cstheme="minorHAnsi"/>
          <w:sz w:val="22"/>
          <w:szCs w:val="22"/>
        </w:rPr>
        <w:t xml:space="preserve">ανωτέρω </w:t>
      </w:r>
      <w:r w:rsidRPr="00D57C37">
        <w:rPr>
          <w:rFonts w:asciiTheme="minorHAnsi" w:hAnsiTheme="minorHAnsi" w:cstheme="minorHAnsi"/>
          <w:sz w:val="22"/>
          <w:szCs w:val="22"/>
        </w:rPr>
        <w:t xml:space="preserve">Συμβατικό Τίμημα προκύπτει από το τύπο: </w:t>
      </w:r>
    </w:p>
    <w:p w:rsidR="00F37D7E" w:rsidRPr="00901EB9" w:rsidRDefault="00F37D7E" w:rsidP="003F56AA">
      <w:pPr>
        <w:pStyle w:val="Default"/>
        <w:jc w:val="both"/>
        <w:rPr>
          <w:rFonts w:asciiTheme="minorHAnsi" w:hAnsiTheme="minorHAnsi" w:cstheme="minorHAnsi"/>
          <w:sz w:val="22"/>
          <w:szCs w:val="22"/>
        </w:rPr>
      </w:pPr>
    </w:p>
    <w:p w:rsidR="003F56AA" w:rsidRPr="00F37D7E" w:rsidRDefault="003F56AA" w:rsidP="003F56AA">
      <w:pPr>
        <w:pStyle w:val="Default"/>
        <w:jc w:val="both"/>
        <w:rPr>
          <w:rFonts w:asciiTheme="minorHAnsi" w:hAnsiTheme="minorHAnsi"/>
          <w:color w:val="auto"/>
          <w:spacing w:val="-1"/>
        </w:rPr>
      </w:pPr>
      <w:r>
        <w:rPr>
          <w:rFonts w:asciiTheme="minorHAnsi" w:hAnsiTheme="minorHAnsi" w:cstheme="minorHAnsi"/>
          <w:b/>
          <w:bCs/>
          <w:sz w:val="22"/>
          <w:szCs w:val="22"/>
        </w:rPr>
        <w:t xml:space="preserve">Συμβατικό τίμημα =[Χρέωση Προμήθειας (ΧΠ) </w:t>
      </w:r>
      <w:r w:rsidRPr="00D57C37">
        <w:rPr>
          <w:rFonts w:asciiTheme="minorHAnsi" w:hAnsiTheme="minorHAnsi" w:cstheme="minorHAnsi"/>
          <w:b/>
          <w:bCs/>
          <w:sz w:val="22"/>
          <w:szCs w:val="22"/>
        </w:rPr>
        <w:t>+ Χρέωση Μεταφοράς (ΧΜ)</w:t>
      </w:r>
      <w:r>
        <w:rPr>
          <w:rFonts w:asciiTheme="minorHAnsi" w:hAnsiTheme="minorHAnsi" w:cstheme="minorHAnsi"/>
          <w:b/>
          <w:bCs/>
          <w:sz w:val="22"/>
          <w:szCs w:val="22"/>
        </w:rPr>
        <w:t>]</w:t>
      </w:r>
      <w:r w:rsidRPr="00D57C37">
        <w:rPr>
          <w:rFonts w:asciiTheme="minorHAnsi" w:hAnsiTheme="minorHAnsi" w:cstheme="minorHAnsi"/>
          <w:b/>
          <w:bCs/>
          <w:sz w:val="22"/>
          <w:szCs w:val="22"/>
        </w:rPr>
        <w:t xml:space="preserve"> * Ποσότητα κατανάλωσης (Q) + Χρέωση Διανομής (XΔ) </w:t>
      </w:r>
      <w:r w:rsidRPr="00F37D7E">
        <w:rPr>
          <w:rFonts w:asciiTheme="minorHAnsi" w:hAnsiTheme="minorHAnsi" w:cstheme="minorHAnsi"/>
          <w:b/>
          <w:bCs/>
          <w:color w:val="auto"/>
          <w:sz w:val="22"/>
          <w:szCs w:val="22"/>
        </w:rPr>
        <w:t>+</w:t>
      </w:r>
      <w:r w:rsidRPr="00F37D7E">
        <w:rPr>
          <w:rFonts w:asciiTheme="minorHAnsi" w:hAnsiTheme="minorHAnsi"/>
          <w:color w:val="auto"/>
          <w:spacing w:val="-1"/>
        </w:rPr>
        <w:t xml:space="preserve"> Φόροι &amp; Τέλη </w:t>
      </w:r>
      <w:r w:rsidR="00A52ECF" w:rsidRPr="00F37D7E">
        <w:rPr>
          <w:rFonts w:asciiTheme="minorHAnsi" w:hAnsiTheme="minorHAnsi"/>
          <w:color w:val="auto"/>
          <w:spacing w:val="-1"/>
        </w:rPr>
        <w:t>+</w:t>
      </w:r>
      <w:r w:rsidRPr="00F37D7E">
        <w:rPr>
          <w:rFonts w:asciiTheme="minorHAnsi" w:hAnsiTheme="minorHAnsi"/>
          <w:color w:val="auto"/>
          <w:spacing w:val="-1"/>
        </w:rPr>
        <w:t xml:space="preserve"> ΦΠΑ 6% </w:t>
      </w:r>
      <w:r w:rsidR="00A52ECF" w:rsidRPr="00F37D7E">
        <w:rPr>
          <w:rFonts w:asciiTheme="minorHAnsi" w:hAnsiTheme="minorHAnsi"/>
          <w:color w:val="auto"/>
          <w:spacing w:val="-1"/>
        </w:rPr>
        <w:t>+</w:t>
      </w:r>
      <w:r w:rsidRPr="00F37D7E">
        <w:rPr>
          <w:rFonts w:asciiTheme="minorHAnsi" w:hAnsiTheme="minorHAnsi"/>
          <w:color w:val="auto"/>
          <w:spacing w:val="-1"/>
        </w:rPr>
        <w:t xml:space="preserve"> Ειδικό Τέλος 0,5%=</w:t>
      </w:r>
    </w:p>
    <w:p w:rsidR="00F3792D" w:rsidRPr="00F37D7E" w:rsidRDefault="00F3792D" w:rsidP="003F56AA">
      <w:pPr>
        <w:pStyle w:val="Default"/>
        <w:jc w:val="both"/>
        <w:rPr>
          <w:rFonts w:asciiTheme="minorHAnsi" w:hAnsiTheme="minorHAnsi"/>
          <w:color w:val="auto"/>
          <w:spacing w:val="-1"/>
        </w:rPr>
      </w:pPr>
      <w:r w:rsidRPr="009A3737">
        <w:rPr>
          <w:rFonts w:asciiTheme="minorHAnsi" w:hAnsiTheme="minorHAnsi"/>
          <w:color w:val="auto"/>
          <w:spacing w:val="-1"/>
        </w:rPr>
        <w:t xml:space="preserve">[(TTFm) + </w:t>
      </w:r>
      <w:r w:rsidRPr="00F37D7E">
        <w:rPr>
          <w:rFonts w:asciiTheme="minorHAnsi" w:hAnsiTheme="minorHAnsi"/>
          <w:color w:val="auto"/>
          <w:spacing w:val="-1"/>
        </w:rPr>
        <w:t>(ΠΚ) + (XM)</w:t>
      </w:r>
      <w:r w:rsidR="00F37D7E">
        <w:rPr>
          <w:rFonts w:asciiTheme="minorHAnsi" w:hAnsiTheme="minorHAnsi"/>
          <w:color w:val="auto"/>
          <w:spacing w:val="-1"/>
        </w:rPr>
        <w:t>]*(Q)+</w:t>
      </w:r>
      <w:r w:rsidRPr="009A3737">
        <w:rPr>
          <w:rFonts w:asciiTheme="minorHAnsi" w:hAnsiTheme="minorHAnsi"/>
          <w:color w:val="auto"/>
          <w:spacing w:val="-1"/>
        </w:rPr>
        <w:t xml:space="preserve">(ΧΔ) </w:t>
      </w:r>
      <w:r w:rsidRPr="00F37D7E">
        <w:rPr>
          <w:rFonts w:asciiTheme="minorHAnsi" w:hAnsiTheme="minorHAnsi"/>
          <w:color w:val="auto"/>
          <w:spacing w:val="-1"/>
        </w:rPr>
        <w:t>+Φόροι &amp; Τέλη +</w:t>
      </w:r>
      <w:r w:rsidR="00F37D7E">
        <w:rPr>
          <w:rFonts w:asciiTheme="minorHAnsi" w:hAnsiTheme="minorHAnsi"/>
          <w:color w:val="auto"/>
          <w:spacing w:val="-1"/>
        </w:rPr>
        <w:t>ΦΠΑ 6%</w:t>
      </w:r>
      <w:r w:rsidRPr="00F37D7E">
        <w:rPr>
          <w:rFonts w:asciiTheme="minorHAnsi" w:hAnsiTheme="minorHAnsi"/>
          <w:color w:val="auto"/>
          <w:spacing w:val="-1"/>
        </w:rPr>
        <w:t>+Ειδικό Τέλος 0,5%</w:t>
      </w:r>
    </w:p>
    <w:p w:rsidR="00F37D7E" w:rsidRPr="00D57C37" w:rsidRDefault="00F37D7E" w:rsidP="003F56AA">
      <w:pPr>
        <w:pStyle w:val="Default"/>
        <w:jc w:val="both"/>
        <w:rPr>
          <w:rFonts w:asciiTheme="minorHAnsi" w:hAnsiTheme="minorHAnsi" w:cstheme="minorHAnsi"/>
          <w:sz w:val="22"/>
          <w:szCs w:val="22"/>
        </w:rPr>
      </w:pPr>
    </w:p>
    <w:p w:rsidR="00F3792D" w:rsidRDefault="003F56AA" w:rsidP="003F56AA">
      <w:pPr>
        <w:pStyle w:val="Default"/>
        <w:jc w:val="both"/>
        <w:rPr>
          <w:rFonts w:asciiTheme="minorHAnsi" w:hAnsiTheme="minorHAnsi" w:cstheme="minorHAnsi"/>
          <w:b/>
          <w:bCs/>
          <w:sz w:val="22"/>
          <w:szCs w:val="22"/>
        </w:rPr>
      </w:pPr>
      <w:r w:rsidRPr="00D57C37">
        <w:rPr>
          <w:rFonts w:asciiTheme="minorHAnsi" w:hAnsiTheme="minorHAnsi" w:cstheme="minorHAnsi"/>
          <w:sz w:val="22"/>
          <w:szCs w:val="22"/>
        </w:rPr>
        <w:t xml:space="preserve">Όπου Χρέωση Μεταφοράς (ΧΜ), Χρέωση Προμήθειας (ΧΠ) και Χρέωση Διανομής (ΧΔ), όπως αναλύονται </w:t>
      </w:r>
      <w:r w:rsidRPr="00F3792D">
        <w:rPr>
          <w:rFonts w:asciiTheme="minorHAnsi" w:hAnsiTheme="minorHAnsi" w:cstheme="minorHAnsi"/>
          <w:bCs/>
          <w:sz w:val="22"/>
          <w:szCs w:val="22"/>
        </w:rPr>
        <w:t>στους όρους</w:t>
      </w:r>
      <w:r w:rsidRPr="00F3792D">
        <w:rPr>
          <w:rFonts w:asciiTheme="minorHAnsi" w:hAnsiTheme="minorHAnsi" w:cstheme="minorHAnsi"/>
          <w:sz w:val="22"/>
          <w:szCs w:val="22"/>
        </w:rPr>
        <w:t xml:space="preserve"> </w:t>
      </w:r>
      <w:r w:rsidR="00C25E6F">
        <w:rPr>
          <w:rFonts w:asciiTheme="minorHAnsi" w:hAnsiTheme="minorHAnsi" w:cstheme="minorHAnsi"/>
          <w:sz w:val="22"/>
          <w:szCs w:val="22"/>
        </w:rPr>
        <w:t xml:space="preserve">της παρούσας διακήρυξης και </w:t>
      </w:r>
      <w:r w:rsidR="00F3792D" w:rsidRPr="00D57C37">
        <w:rPr>
          <w:rFonts w:asciiTheme="minorHAnsi" w:hAnsiTheme="minorHAnsi" w:cstheme="minorHAnsi"/>
          <w:b/>
          <w:bCs/>
          <w:sz w:val="22"/>
          <w:szCs w:val="22"/>
        </w:rPr>
        <w:t>Q</w:t>
      </w:r>
      <w:r w:rsidR="00F3792D">
        <w:rPr>
          <w:rFonts w:asciiTheme="minorHAnsi" w:hAnsiTheme="minorHAnsi" w:cstheme="minorHAnsi"/>
          <w:sz w:val="22"/>
          <w:szCs w:val="22"/>
        </w:rPr>
        <w:t>=</w:t>
      </w:r>
      <w:r w:rsidR="00F3792D">
        <w:rPr>
          <w:rFonts w:asciiTheme="minorHAnsi" w:hAnsiTheme="minorHAnsi" w:cstheme="minorHAnsi"/>
          <w:b/>
          <w:sz w:val="22"/>
          <w:szCs w:val="22"/>
        </w:rPr>
        <w:t>4.8</w:t>
      </w:r>
      <w:r w:rsidR="00F3792D" w:rsidRPr="00C434A0">
        <w:rPr>
          <w:rFonts w:asciiTheme="minorHAnsi" w:hAnsiTheme="minorHAnsi" w:cstheme="minorHAnsi"/>
          <w:b/>
          <w:sz w:val="22"/>
          <w:szCs w:val="22"/>
        </w:rPr>
        <w:t>00.000</w:t>
      </w:r>
      <w:r w:rsidR="00F3792D" w:rsidRPr="00D57C37">
        <w:rPr>
          <w:rFonts w:asciiTheme="minorHAnsi" w:hAnsiTheme="minorHAnsi" w:cstheme="minorHAnsi"/>
          <w:b/>
          <w:bCs/>
          <w:sz w:val="22"/>
          <w:szCs w:val="22"/>
        </w:rPr>
        <w:t>kWh</w:t>
      </w:r>
      <w:r w:rsidR="00C25E6F">
        <w:rPr>
          <w:rFonts w:asciiTheme="minorHAnsi" w:hAnsiTheme="minorHAnsi" w:cstheme="minorHAnsi"/>
          <w:b/>
          <w:bCs/>
          <w:sz w:val="22"/>
          <w:szCs w:val="22"/>
        </w:rPr>
        <w:t>.</w:t>
      </w:r>
    </w:p>
    <w:p w:rsidR="00A32CA5" w:rsidRPr="00F3792D" w:rsidRDefault="00A32CA5" w:rsidP="003F56AA">
      <w:pPr>
        <w:pStyle w:val="Default"/>
        <w:jc w:val="both"/>
        <w:rPr>
          <w:rFonts w:asciiTheme="minorHAnsi" w:hAnsiTheme="minorHAnsi" w:cstheme="minorHAnsi"/>
          <w:sz w:val="22"/>
          <w:szCs w:val="22"/>
        </w:rPr>
      </w:pPr>
    </w:p>
    <w:p w:rsidR="003F56AA" w:rsidRDefault="003F56AA" w:rsidP="003F56AA">
      <w:pPr>
        <w:pStyle w:val="Default"/>
        <w:jc w:val="both"/>
        <w:rPr>
          <w:rFonts w:asciiTheme="minorHAnsi" w:hAnsiTheme="minorHAnsi" w:cstheme="minorHAnsi"/>
          <w:sz w:val="22"/>
          <w:szCs w:val="22"/>
        </w:rPr>
      </w:pPr>
      <w:r w:rsidRPr="00D57C37">
        <w:rPr>
          <w:rFonts w:asciiTheme="minorHAnsi" w:hAnsiTheme="minorHAnsi" w:cstheme="minorHAnsi"/>
          <w:sz w:val="22"/>
          <w:szCs w:val="22"/>
        </w:rPr>
        <w:t xml:space="preserve">Στο προσφερόμενο τίμημα περιλαμβάνονται οι υπέρ τρίτων κρατήσεις, ως και κάθε άλλη επιβάρυνση, σύμφωνα με τη κείμενη νομοθεσία, για την παράδοση των υπηρεσιών στον τόπο και με τον τρόπο που προβλέπεται στην παρούσα διακήρυξη και στη σχετική σύμβαση που θα υπογραφεί. </w:t>
      </w:r>
    </w:p>
    <w:p w:rsidR="00A32CA5" w:rsidRPr="00D57C37" w:rsidRDefault="00A32CA5" w:rsidP="003F56AA">
      <w:pPr>
        <w:pStyle w:val="Default"/>
        <w:jc w:val="both"/>
        <w:rPr>
          <w:rFonts w:asciiTheme="minorHAnsi" w:hAnsiTheme="minorHAnsi" w:cstheme="minorHAnsi"/>
          <w:sz w:val="22"/>
          <w:szCs w:val="22"/>
        </w:rPr>
      </w:pPr>
    </w:p>
    <w:p w:rsidR="00A32CA5" w:rsidRPr="00C7004D" w:rsidRDefault="00A32CA5" w:rsidP="00A32CA5">
      <w:pPr>
        <w:pStyle w:val="a3"/>
        <w:kinsoku w:val="0"/>
        <w:overflowPunct w:val="0"/>
        <w:spacing w:line="320" w:lineRule="exact"/>
        <w:ind w:left="0"/>
        <w:jc w:val="center"/>
        <w:rPr>
          <w:rFonts w:asciiTheme="minorHAnsi" w:hAnsiTheme="minorHAnsi"/>
          <w:b/>
          <w:bCs/>
          <w:spacing w:val="-1"/>
          <w:sz w:val="20"/>
          <w:szCs w:val="20"/>
          <w:u w:val="single"/>
        </w:rPr>
      </w:pPr>
      <w:r w:rsidRPr="00A32CA5">
        <w:rPr>
          <w:rFonts w:asciiTheme="minorHAnsi" w:hAnsiTheme="minorHAnsi" w:cstheme="minorHAnsi"/>
          <w:b/>
          <w:bCs/>
          <w:u w:val="single"/>
        </w:rPr>
        <w:t>ΣΥΜΒΑΤΙΚΟ ΤΙΜΗΜΑ</w:t>
      </w:r>
      <w:r w:rsidRPr="00A32CA5">
        <w:rPr>
          <w:rFonts w:asciiTheme="minorHAnsi" w:hAnsiTheme="minorHAnsi" w:cstheme="minorHAnsi"/>
          <w:b/>
          <w:bCs/>
          <w:u w:val="single"/>
          <w:vertAlign w:val="superscript"/>
        </w:rPr>
        <w:t>2</w:t>
      </w:r>
      <w:r w:rsidRPr="00A32CA5">
        <w:rPr>
          <w:rFonts w:asciiTheme="minorHAnsi" w:hAnsiTheme="minorHAnsi" w:cstheme="minorHAnsi"/>
          <w:b/>
          <w:bCs/>
          <w:u w:val="single"/>
        </w:rPr>
        <w:t xml:space="preserve"> </w:t>
      </w:r>
      <w:r w:rsidRPr="00A32CA5">
        <w:rPr>
          <w:rFonts w:asciiTheme="minorHAnsi" w:hAnsiTheme="minorHAnsi"/>
          <w:b/>
          <w:bCs/>
          <w:spacing w:val="-1"/>
          <w:u w:val="single"/>
        </w:rPr>
        <w:t>(2</w:t>
      </w:r>
      <w:r w:rsidRPr="00C7004D">
        <w:rPr>
          <w:rFonts w:asciiTheme="minorHAnsi" w:hAnsiTheme="minorHAnsi"/>
          <w:b/>
          <w:bCs/>
          <w:spacing w:val="-1"/>
          <w:u w:val="single"/>
        </w:rPr>
        <w:t xml:space="preserve"> ΕΤΩΝ) ΧΩΡΙΣ ΤΗΝ </w:t>
      </w:r>
      <w:r w:rsidRPr="00C7004D">
        <w:rPr>
          <w:rFonts w:asciiTheme="minorHAnsi" w:hAnsiTheme="minorHAnsi"/>
          <w:b/>
          <w:bCs/>
          <w:spacing w:val="-1"/>
          <w:sz w:val="20"/>
          <w:szCs w:val="20"/>
          <w:u w:val="single"/>
        </w:rPr>
        <w:t>ΠΡΟΑΙΡΕΣΗ</w:t>
      </w:r>
    </w:p>
    <w:tbl>
      <w:tblPr>
        <w:tblW w:w="9923" w:type="dxa"/>
        <w:tblInd w:w="5" w:type="dxa"/>
        <w:tblLayout w:type="fixed"/>
        <w:tblCellMar>
          <w:left w:w="0" w:type="dxa"/>
          <w:right w:w="0" w:type="dxa"/>
        </w:tblCellMar>
        <w:tblLook w:val="0000"/>
      </w:tblPr>
      <w:tblGrid>
        <w:gridCol w:w="7230"/>
        <w:gridCol w:w="2693"/>
      </w:tblGrid>
      <w:tr w:rsidR="009A3737" w:rsidRPr="0089290B" w:rsidTr="009A3737">
        <w:trPr>
          <w:cantSplit/>
        </w:trPr>
        <w:tc>
          <w:tcPr>
            <w:tcW w:w="7230" w:type="dxa"/>
            <w:tcBorders>
              <w:top w:val="single" w:sz="4" w:space="0" w:color="000000"/>
              <w:left w:val="single" w:sz="4" w:space="0" w:color="000000"/>
              <w:bottom w:val="single" w:sz="4" w:space="0" w:color="000000"/>
              <w:right w:val="single" w:sz="4" w:space="0" w:color="000000"/>
            </w:tcBorders>
          </w:tcPr>
          <w:p w:rsidR="009A3737" w:rsidRPr="0089290B" w:rsidRDefault="009A3737" w:rsidP="008F4A4D">
            <w:pPr>
              <w:pStyle w:val="TableParagraph"/>
              <w:kinsoku w:val="0"/>
              <w:overflowPunct w:val="0"/>
              <w:spacing w:line="320" w:lineRule="exact"/>
              <w:ind w:left="102" w:right="161"/>
              <w:rPr>
                <w:rFonts w:asciiTheme="minorHAnsi" w:hAnsiTheme="minorHAnsi"/>
              </w:rPr>
            </w:pPr>
            <w:r w:rsidRPr="0089290B">
              <w:rPr>
                <w:rFonts w:asciiTheme="minorHAnsi" w:hAnsiTheme="minorHAnsi" w:cs="Calibri"/>
                <w:b/>
                <w:bCs/>
                <w:spacing w:val="-1"/>
                <w:sz w:val="22"/>
                <w:szCs w:val="22"/>
              </w:rPr>
              <w:t>ΜΕΡΙΚΟ ΣΥΝΟΛΟ</w:t>
            </w:r>
            <w:r w:rsidR="008F4A4D" w:rsidRPr="008F4A4D">
              <w:rPr>
                <w:rFonts w:asciiTheme="minorHAnsi" w:hAnsiTheme="minorHAnsi" w:cstheme="minorHAnsi"/>
                <w:b/>
                <w:bCs/>
                <w:sz w:val="22"/>
                <w:szCs w:val="22"/>
                <w:vertAlign w:val="superscript"/>
              </w:rPr>
              <w:t>1</w:t>
            </w:r>
          </w:p>
        </w:tc>
        <w:tc>
          <w:tcPr>
            <w:tcW w:w="2693" w:type="dxa"/>
            <w:tcBorders>
              <w:top w:val="single" w:sz="4" w:space="0" w:color="000000"/>
              <w:left w:val="single" w:sz="4" w:space="0" w:color="000000"/>
              <w:bottom w:val="single" w:sz="4" w:space="0" w:color="000000"/>
              <w:right w:val="single" w:sz="4" w:space="0" w:color="000000"/>
            </w:tcBorders>
            <w:vAlign w:val="bottom"/>
          </w:tcPr>
          <w:p w:rsidR="009A3737" w:rsidRPr="00F359FC" w:rsidRDefault="009A3737" w:rsidP="000C4C23">
            <w:pPr>
              <w:jc w:val="center"/>
              <w:rPr>
                <w:rFonts w:asciiTheme="minorHAnsi" w:hAnsiTheme="minorHAnsi"/>
              </w:rPr>
            </w:pPr>
            <w:r>
              <w:rPr>
                <w:rFonts w:ascii="Calibri" w:hAnsi="Calibri" w:cs="Calibri"/>
                <w:color w:val="000000"/>
                <w:sz w:val="22"/>
                <w:szCs w:val="22"/>
              </w:rPr>
              <w:t>…………………………..</w:t>
            </w:r>
          </w:p>
        </w:tc>
      </w:tr>
      <w:tr w:rsidR="009A3737" w:rsidRPr="0089290B" w:rsidTr="009A3737">
        <w:trPr>
          <w:cantSplit/>
        </w:trPr>
        <w:tc>
          <w:tcPr>
            <w:tcW w:w="7230" w:type="dxa"/>
            <w:tcBorders>
              <w:top w:val="single" w:sz="4" w:space="0" w:color="000000"/>
              <w:left w:val="single" w:sz="4" w:space="0" w:color="000000"/>
              <w:bottom w:val="single" w:sz="4" w:space="0" w:color="000000"/>
              <w:right w:val="single" w:sz="4" w:space="0" w:color="000000"/>
            </w:tcBorders>
          </w:tcPr>
          <w:p w:rsidR="009A3737" w:rsidRPr="0089290B" w:rsidRDefault="009A3737" w:rsidP="00BD28B2">
            <w:pPr>
              <w:pStyle w:val="TableParagraph"/>
              <w:kinsoku w:val="0"/>
              <w:overflowPunct w:val="0"/>
              <w:spacing w:line="320" w:lineRule="exact"/>
              <w:ind w:left="102" w:right="161"/>
              <w:rPr>
                <w:rFonts w:asciiTheme="minorHAnsi" w:hAnsiTheme="minorHAnsi"/>
              </w:rPr>
            </w:pPr>
            <w:r w:rsidRPr="0089290B">
              <w:rPr>
                <w:rFonts w:asciiTheme="minorHAnsi" w:hAnsiTheme="minorHAnsi" w:cs="Calibri"/>
                <w:sz w:val="22"/>
                <w:szCs w:val="22"/>
              </w:rPr>
              <w:t>ΕΙΔΙΚΟ</w:t>
            </w:r>
            <w:r w:rsidRPr="0089290B">
              <w:rPr>
                <w:rFonts w:asciiTheme="minorHAnsi" w:hAnsiTheme="minorHAnsi" w:cs="Calibri"/>
                <w:spacing w:val="-2"/>
                <w:sz w:val="22"/>
                <w:szCs w:val="22"/>
              </w:rPr>
              <w:t xml:space="preserve"> </w:t>
            </w:r>
            <w:r w:rsidRPr="0089290B">
              <w:rPr>
                <w:rFonts w:asciiTheme="minorHAnsi" w:hAnsiTheme="minorHAnsi" w:cs="Calibri"/>
                <w:spacing w:val="-1"/>
                <w:sz w:val="22"/>
                <w:szCs w:val="22"/>
              </w:rPr>
              <w:t>ΤΕΛΟΣ</w:t>
            </w:r>
            <w:r w:rsidRPr="0089290B">
              <w:rPr>
                <w:rFonts w:asciiTheme="minorHAnsi" w:hAnsiTheme="minorHAnsi" w:cs="Calibri"/>
                <w:sz w:val="22"/>
                <w:szCs w:val="22"/>
              </w:rPr>
              <w:t xml:space="preserve"> </w:t>
            </w:r>
            <w:r w:rsidRPr="0089290B">
              <w:rPr>
                <w:rFonts w:asciiTheme="minorHAnsi" w:hAnsiTheme="minorHAnsi" w:cs="Calibri"/>
                <w:spacing w:val="-1"/>
                <w:sz w:val="22"/>
                <w:szCs w:val="22"/>
              </w:rPr>
              <w:t>0,5%</w:t>
            </w:r>
            <w:r w:rsidRPr="0089290B">
              <w:rPr>
                <w:rFonts w:asciiTheme="minorHAnsi" w:hAnsiTheme="minorHAnsi" w:cs="Calibri"/>
                <w:spacing w:val="1"/>
                <w:sz w:val="22"/>
                <w:szCs w:val="22"/>
              </w:rPr>
              <w:t xml:space="preserve"> </w:t>
            </w:r>
            <w:r w:rsidRPr="0089290B">
              <w:rPr>
                <w:rFonts w:asciiTheme="minorHAnsi" w:hAnsiTheme="minorHAnsi" w:cs="Calibri"/>
                <w:spacing w:val="-1"/>
                <w:sz w:val="22"/>
                <w:szCs w:val="22"/>
              </w:rPr>
              <w:t>(ΔΕΤΕ)</w:t>
            </w:r>
          </w:p>
        </w:tc>
        <w:tc>
          <w:tcPr>
            <w:tcW w:w="2693" w:type="dxa"/>
            <w:tcBorders>
              <w:top w:val="single" w:sz="4" w:space="0" w:color="000000"/>
              <w:left w:val="single" w:sz="4" w:space="0" w:color="000000"/>
              <w:bottom w:val="single" w:sz="4" w:space="0" w:color="000000"/>
              <w:right w:val="single" w:sz="4" w:space="0" w:color="000000"/>
            </w:tcBorders>
            <w:vAlign w:val="center"/>
          </w:tcPr>
          <w:p w:rsidR="009A3737" w:rsidRDefault="009A3737" w:rsidP="000C4C23">
            <w:pPr>
              <w:jc w:val="center"/>
              <w:rPr>
                <w:rFonts w:ascii="Calibri" w:hAnsi="Calibri" w:cs="Calibri"/>
                <w:color w:val="000000"/>
              </w:rPr>
            </w:pPr>
            <w:r>
              <w:rPr>
                <w:rFonts w:ascii="Calibri" w:hAnsi="Calibri" w:cs="Calibri"/>
                <w:color w:val="000000"/>
                <w:sz w:val="22"/>
                <w:szCs w:val="22"/>
              </w:rPr>
              <w:t>…………………………..</w:t>
            </w:r>
          </w:p>
        </w:tc>
      </w:tr>
      <w:tr w:rsidR="009A3737" w:rsidRPr="0089290B" w:rsidTr="009A3737">
        <w:trPr>
          <w:cantSplit/>
        </w:trPr>
        <w:tc>
          <w:tcPr>
            <w:tcW w:w="7230" w:type="dxa"/>
            <w:tcBorders>
              <w:top w:val="single" w:sz="4" w:space="0" w:color="000000"/>
              <w:left w:val="single" w:sz="4" w:space="0" w:color="000000"/>
              <w:bottom w:val="single" w:sz="4" w:space="0" w:color="000000"/>
              <w:right w:val="single" w:sz="4" w:space="0" w:color="000000"/>
            </w:tcBorders>
          </w:tcPr>
          <w:p w:rsidR="009A3737" w:rsidRPr="0089290B" w:rsidRDefault="009A3737" w:rsidP="00BD28B2">
            <w:pPr>
              <w:pStyle w:val="TableParagraph"/>
              <w:kinsoku w:val="0"/>
              <w:overflowPunct w:val="0"/>
              <w:spacing w:line="320" w:lineRule="exact"/>
              <w:ind w:left="102" w:right="161"/>
              <w:rPr>
                <w:rFonts w:asciiTheme="minorHAnsi" w:hAnsiTheme="minorHAnsi"/>
              </w:rPr>
            </w:pPr>
            <w:r w:rsidRPr="0089290B">
              <w:rPr>
                <w:rFonts w:asciiTheme="minorHAnsi" w:hAnsiTheme="minorHAnsi" w:cs="Calibri"/>
                <w:sz w:val="22"/>
                <w:szCs w:val="22"/>
              </w:rPr>
              <w:t>ΦΠΑ</w:t>
            </w:r>
            <w:r w:rsidRPr="0089290B">
              <w:rPr>
                <w:rFonts w:asciiTheme="minorHAnsi" w:hAnsiTheme="minorHAnsi" w:cs="Calibri"/>
                <w:spacing w:val="-1"/>
                <w:sz w:val="22"/>
                <w:szCs w:val="22"/>
              </w:rPr>
              <w:t xml:space="preserve"> 6%</w:t>
            </w:r>
          </w:p>
        </w:tc>
        <w:tc>
          <w:tcPr>
            <w:tcW w:w="2693" w:type="dxa"/>
            <w:tcBorders>
              <w:top w:val="single" w:sz="4" w:space="0" w:color="000000"/>
              <w:left w:val="single" w:sz="4" w:space="0" w:color="000000"/>
              <w:bottom w:val="single" w:sz="4" w:space="0" w:color="000000"/>
              <w:right w:val="single" w:sz="4" w:space="0" w:color="000000"/>
            </w:tcBorders>
            <w:vAlign w:val="center"/>
          </w:tcPr>
          <w:p w:rsidR="009A3737" w:rsidRDefault="009A3737" w:rsidP="000C4C23">
            <w:pPr>
              <w:jc w:val="center"/>
              <w:rPr>
                <w:rFonts w:ascii="Calibri" w:hAnsi="Calibri" w:cs="Calibri"/>
                <w:color w:val="000000"/>
              </w:rPr>
            </w:pPr>
            <w:r>
              <w:rPr>
                <w:rFonts w:ascii="Calibri" w:hAnsi="Calibri" w:cs="Calibri"/>
                <w:color w:val="000000"/>
                <w:sz w:val="22"/>
                <w:szCs w:val="22"/>
              </w:rPr>
              <w:t>…………………………..</w:t>
            </w:r>
          </w:p>
        </w:tc>
      </w:tr>
      <w:tr w:rsidR="009A3737" w:rsidRPr="0089290B" w:rsidTr="009A3737">
        <w:trPr>
          <w:cantSplit/>
        </w:trPr>
        <w:tc>
          <w:tcPr>
            <w:tcW w:w="7230" w:type="dxa"/>
            <w:tcBorders>
              <w:top w:val="single" w:sz="4" w:space="0" w:color="000000"/>
              <w:left w:val="single" w:sz="4" w:space="0" w:color="000000"/>
              <w:bottom w:val="single" w:sz="4" w:space="0" w:color="000000"/>
              <w:right w:val="single" w:sz="4" w:space="0" w:color="000000"/>
            </w:tcBorders>
          </w:tcPr>
          <w:p w:rsidR="009A3737" w:rsidRPr="0089290B" w:rsidRDefault="009A3737" w:rsidP="008F4A4D">
            <w:pPr>
              <w:pStyle w:val="TableParagraph"/>
              <w:kinsoku w:val="0"/>
              <w:overflowPunct w:val="0"/>
              <w:spacing w:line="320" w:lineRule="exact"/>
              <w:ind w:left="102" w:right="161"/>
              <w:rPr>
                <w:rFonts w:asciiTheme="minorHAnsi" w:hAnsiTheme="minorHAnsi"/>
              </w:rPr>
            </w:pPr>
            <w:r>
              <w:rPr>
                <w:rFonts w:asciiTheme="minorHAnsi" w:hAnsiTheme="minorHAnsi" w:cstheme="minorHAnsi"/>
                <w:b/>
                <w:bCs/>
                <w:sz w:val="22"/>
                <w:szCs w:val="22"/>
              </w:rPr>
              <w:t>ΣΥΜΒΑΤΙΚΟ ΤΙΜΗΜΑ</w:t>
            </w:r>
            <w:r w:rsidRPr="008F4A4D">
              <w:rPr>
                <w:rFonts w:asciiTheme="minorHAnsi" w:hAnsiTheme="minorHAnsi" w:cstheme="minorHAnsi"/>
                <w:b/>
                <w:bCs/>
                <w:sz w:val="22"/>
                <w:szCs w:val="22"/>
                <w:vertAlign w:val="superscript"/>
              </w:rPr>
              <w:t>2</w:t>
            </w:r>
            <w:r>
              <w:rPr>
                <w:rFonts w:asciiTheme="minorHAnsi" w:hAnsiTheme="minorHAnsi" w:cstheme="minorHAnsi"/>
                <w:b/>
                <w:bCs/>
                <w:sz w:val="22"/>
                <w:szCs w:val="22"/>
              </w:rPr>
              <w:t xml:space="preserve"> [</w:t>
            </w:r>
            <w:r>
              <w:rPr>
                <w:rFonts w:asciiTheme="minorHAnsi" w:hAnsiTheme="minorHAnsi" w:cs="Calibri"/>
                <w:b/>
                <w:bCs/>
                <w:spacing w:val="-1"/>
                <w:sz w:val="22"/>
                <w:szCs w:val="22"/>
              </w:rPr>
              <w:t xml:space="preserve">(2 ΕΤΩΝ) </w:t>
            </w:r>
            <w:r w:rsidRPr="00452EFB">
              <w:rPr>
                <w:rFonts w:asciiTheme="minorHAnsi" w:hAnsiTheme="minorHAnsi" w:cs="Calibri"/>
                <w:b/>
                <w:bCs/>
                <w:spacing w:val="-1"/>
                <w:sz w:val="22"/>
                <w:szCs w:val="22"/>
              </w:rPr>
              <w:t>ΣΥΜ/ΜΕΝΟΥ ΤΕΛΩΝ/ΦΟΡΩΝ &amp; ΦΠΑ</w:t>
            </w:r>
            <w:r>
              <w:rPr>
                <w:rFonts w:asciiTheme="minorHAnsi" w:hAnsiTheme="minorHAnsi" w:cs="Calibri"/>
                <w:b/>
                <w:bCs/>
                <w:spacing w:val="-1"/>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bottom"/>
          </w:tcPr>
          <w:p w:rsidR="009A3737" w:rsidRPr="00210338" w:rsidRDefault="009A3737" w:rsidP="000C4C23">
            <w:pPr>
              <w:jc w:val="center"/>
              <w:rPr>
                <w:rFonts w:asciiTheme="minorHAnsi" w:hAnsiTheme="minorHAnsi"/>
                <w:color w:val="000000" w:themeColor="text1"/>
              </w:rPr>
            </w:pPr>
            <w:r>
              <w:rPr>
                <w:rFonts w:ascii="Calibri" w:hAnsi="Calibri" w:cs="Calibri"/>
                <w:color w:val="000000"/>
                <w:sz w:val="22"/>
                <w:szCs w:val="22"/>
              </w:rPr>
              <w:t>…………………………..</w:t>
            </w:r>
          </w:p>
        </w:tc>
      </w:tr>
    </w:tbl>
    <w:p w:rsidR="009A3737" w:rsidRPr="00BA01A8" w:rsidRDefault="009A3737" w:rsidP="008F4A4D">
      <w:pPr>
        <w:pStyle w:val="a3"/>
        <w:kinsoku w:val="0"/>
        <w:overflowPunct w:val="0"/>
        <w:spacing w:line="320" w:lineRule="exact"/>
        <w:ind w:left="0"/>
        <w:jc w:val="both"/>
        <w:rPr>
          <w:rFonts w:asciiTheme="minorHAnsi" w:hAnsiTheme="minorHAnsi"/>
          <w:u w:val="single"/>
        </w:rPr>
      </w:pPr>
      <w:r w:rsidRPr="00BA01A8">
        <w:rPr>
          <w:rFonts w:asciiTheme="minorHAnsi" w:hAnsiTheme="minorHAnsi"/>
          <w:bCs/>
          <w:spacing w:val="-1"/>
          <w:position w:val="10"/>
          <w:vertAlign w:val="subscript"/>
        </w:rPr>
        <w:t>1</w:t>
      </w:r>
      <w:r w:rsidRPr="00BA01A8">
        <w:rPr>
          <w:rFonts w:asciiTheme="minorHAnsi" w:hAnsiTheme="minorHAnsi"/>
          <w:bCs/>
          <w:spacing w:val="-1"/>
        </w:rPr>
        <w:t>Το</w:t>
      </w:r>
      <w:r w:rsidRPr="00BA01A8">
        <w:rPr>
          <w:rFonts w:asciiTheme="minorHAnsi" w:hAnsiTheme="minorHAnsi"/>
          <w:bCs/>
          <w:spacing w:val="-2"/>
        </w:rPr>
        <w:t xml:space="preserve"> </w:t>
      </w:r>
      <w:r w:rsidRPr="00BA01A8">
        <w:rPr>
          <w:rFonts w:asciiTheme="minorHAnsi" w:hAnsiTheme="minorHAnsi"/>
          <w:bCs/>
          <w:spacing w:val="-1"/>
        </w:rPr>
        <w:t>ποσό</w:t>
      </w:r>
      <w:r w:rsidRPr="00BA01A8">
        <w:rPr>
          <w:rFonts w:asciiTheme="minorHAnsi" w:hAnsiTheme="minorHAnsi"/>
          <w:bCs/>
        </w:rPr>
        <w:t xml:space="preserve">  </w:t>
      </w:r>
      <w:r w:rsidRPr="00BA01A8">
        <w:rPr>
          <w:rFonts w:asciiTheme="minorHAnsi" w:hAnsiTheme="minorHAnsi"/>
          <w:bCs/>
          <w:spacing w:val="-1"/>
        </w:rPr>
        <w:t>«ΜΕΡΙΚΟ</w:t>
      </w:r>
      <w:r w:rsidRPr="00BA01A8">
        <w:rPr>
          <w:rFonts w:asciiTheme="minorHAnsi" w:hAnsiTheme="minorHAnsi"/>
          <w:bCs/>
        </w:rPr>
        <w:t xml:space="preserve"> </w:t>
      </w:r>
      <w:r w:rsidRPr="00BA01A8">
        <w:rPr>
          <w:rFonts w:asciiTheme="minorHAnsi" w:hAnsiTheme="minorHAnsi"/>
          <w:bCs/>
          <w:spacing w:val="-1"/>
        </w:rPr>
        <w:t xml:space="preserve">ΣΥΝΟΛΟ» </w:t>
      </w:r>
      <w:r w:rsidRPr="00BA01A8">
        <w:rPr>
          <w:rFonts w:asciiTheme="minorHAnsi" w:hAnsiTheme="minorHAnsi"/>
          <w:bCs/>
        </w:rPr>
        <w:t>θα</w:t>
      </w:r>
      <w:r w:rsidRPr="00BA01A8">
        <w:rPr>
          <w:rFonts w:asciiTheme="minorHAnsi" w:hAnsiTheme="minorHAnsi"/>
          <w:bCs/>
          <w:spacing w:val="-1"/>
        </w:rPr>
        <w:t xml:space="preserve"> συμπληρωθεί</w:t>
      </w:r>
      <w:r w:rsidRPr="00BA01A8">
        <w:rPr>
          <w:rFonts w:asciiTheme="minorHAnsi" w:hAnsiTheme="minorHAnsi"/>
          <w:bCs/>
        </w:rPr>
        <w:t xml:space="preserve"> </w:t>
      </w:r>
      <w:r w:rsidRPr="00BA01A8">
        <w:rPr>
          <w:rFonts w:asciiTheme="minorHAnsi" w:hAnsiTheme="minorHAnsi"/>
          <w:bCs/>
          <w:spacing w:val="-1"/>
        </w:rPr>
        <w:t>στην πλατφόρμα του ΕΣΗΔΗΣ,</w:t>
      </w:r>
      <w:r w:rsidRPr="00BA01A8">
        <w:rPr>
          <w:rFonts w:asciiTheme="minorHAnsi" w:hAnsiTheme="minorHAnsi"/>
          <w:bCs/>
          <w:spacing w:val="-2"/>
        </w:rPr>
        <w:t xml:space="preserve"> </w:t>
      </w:r>
      <w:r w:rsidRPr="00BA01A8">
        <w:rPr>
          <w:rFonts w:asciiTheme="minorHAnsi" w:hAnsiTheme="minorHAnsi"/>
          <w:bCs/>
        </w:rPr>
        <w:t>ως</w:t>
      </w:r>
      <w:r w:rsidRPr="00BA01A8">
        <w:rPr>
          <w:rFonts w:asciiTheme="minorHAnsi" w:hAnsiTheme="minorHAnsi"/>
          <w:bCs/>
          <w:spacing w:val="-1"/>
        </w:rPr>
        <w:t xml:space="preserve"> συμβατικό</w:t>
      </w:r>
      <w:r w:rsidRPr="00BA01A8">
        <w:rPr>
          <w:rFonts w:asciiTheme="minorHAnsi" w:hAnsiTheme="minorHAnsi"/>
          <w:bCs/>
          <w:spacing w:val="-2"/>
        </w:rPr>
        <w:t xml:space="preserve"> </w:t>
      </w:r>
      <w:r w:rsidRPr="00BA01A8">
        <w:rPr>
          <w:rFonts w:asciiTheme="minorHAnsi" w:hAnsiTheme="minorHAnsi"/>
          <w:bCs/>
        </w:rPr>
        <w:t>τίμημα</w:t>
      </w:r>
      <w:r w:rsidRPr="00BA01A8">
        <w:rPr>
          <w:rFonts w:asciiTheme="minorHAnsi" w:hAnsiTheme="minorHAnsi"/>
          <w:bCs/>
          <w:spacing w:val="69"/>
        </w:rPr>
        <w:t xml:space="preserve"> </w:t>
      </w:r>
      <w:r w:rsidRPr="00BA01A8">
        <w:rPr>
          <w:rFonts w:asciiTheme="minorHAnsi" w:hAnsiTheme="minorHAnsi"/>
          <w:bCs/>
          <w:spacing w:val="-1"/>
          <w:u w:val="single"/>
        </w:rPr>
        <w:t>χωρίς</w:t>
      </w:r>
      <w:r w:rsidRPr="00BA01A8">
        <w:rPr>
          <w:rFonts w:asciiTheme="minorHAnsi" w:hAnsiTheme="minorHAnsi"/>
          <w:bCs/>
          <w:spacing w:val="-2"/>
          <w:u w:val="single"/>
        </w:rPr>
        <w:t xml:space="preserve"> </w:t>
      </w:r>
      <w:r w:rsidRPr="00BA01A8">
        <w:rPr>
          <w:rFonts w:asciiTheme="minorHAnsi" w:hAnsiTheme="minorHAnsi"/>
          <w:bCs/>
          <w:u w:val="single"/>
        </w:rPr>
        <w:t>ΦΠΑ</w:t>
      </w:r>
      <w:r w:rsidRPr="00BA01A8">
        <w:rPr>
          <w:rFonts w:asciiTheme="minorHAnsi" w:hAnsiTheme="minorHAnsi"/>
          <w:bCs/>
          <w:spacing w:val="-2"/>
          <w:u w:val="single"/>
        </w:rPr>
        <w:t xml:space="preserve"> </w:t>
      </w:r>
      <w:r w:rsidRPr="00BA01A8">
        <w:rPr>
          <w:rFonts w:asciiTheme="minorHAnsi" w:hAnsiTheme="minorHAnsi"/>
          <w:bCs/>
          <w:u w:val="single"/>
        </w:rPr>
        <w:t xml:space="preserve">6% </w:t>
      </w:r>
      <w:r w:rsidRPr="00BA01A8">
        <w:rPr>
          <w:rFonts w:asciiTheme="minorHAnsi" w:hAnsiTheme="minorHAnsi"/>
          <w:bCs/>
          <w:spacing w:val="-1"/>
          <w:u w:val="single"/>
        </w:rPr>
        <w:t>και</w:t>
      </w:r>
      <w:r w:rsidRPr="00BA01A8">
        <w:rPr>
          <w:rFonts w:asciiTheme="minorHAnsi" w:hAnsiTheme="minorHAnsi"/>
          <w:bCs/>
          <w:spacing w:val="-3"/>
          <w:u w:val="single"/>
        </w:rPr>
        <w:t xml:space="preserve"> </w:t>
      </w:r>
      <w:r w:rsidRPr="00BA01A8">
        <w:rPr>
          <w:rFonts w:asciiTheme="minorHAnsi" w:hAnsiTheme="minorHAnsi"/>
          <w:bCs/>
          <w:spacing w:val="-1"/>
          <w:u w:val="single"/>
        </w:rPr>
        <w:t>Ειδικό</w:t>
      </w:r>
      <w:r w:rsidRPr="00BA01A8">
        <w:rPr>
          <w:rFonts w:asciiTheme="minorHAnsi" w:hAnsiTheme="minorHAnsi"/>
          <w:bCs/>
          <w:spacing w:val="-2"/>
          <w:u w:val="single"/>
        </w:rPr>
        <w:t xml:space="preserve"> </w:t>
      </w:r>
      <w:r w:rsidRPr="00BA01A8">
        <w:rPr>
          <w:rFonts w:asciiTheme="minorHAnsi" w:hAnsiTheme="minorHAnsi"/>
          <w:bCs/>
          <w:u w:val="single"/>
        </w:rPr>
        <w:t>Τέλος</w:t>
      </w:r>
      <w:r w:rsidRPr="00BA01A8">
        <w:rPr>
          <w:rFonts w:asciiTheme="minorHAnsi" w:hAnsiTheme="minorHAnsi"/>
          <w:bCs/>
          <w:spacing w:val="-1"/>
          <w:u w:val="single"/>
        </w:rPr>
        <w:t xml:space="preserve"> 0,5%</w:t>
      </w:r>
    </w:p>
    <w:p w:rsidR="009A3737" w:rsidRPr="00BA01A8" w:rsidRDefault="009A3737" w:rsidP="008F4A4D">
      <w:pPr>
        <w:pStyle w:val="a3"/>
        <w:kinsoku w:val="0"/>
        <w:overflowPunct w:val="0"/>
        <w:spacing w:line="320" w:lineRule="exact"/>
        <w:ind w:left="0"/>
        <w:jc w:val="both"/>
        <w:rPr>
          <w:rFonts w:asciiTheme="minorHAnsi" w:hAnsiTheme="minorHAnsi"/>
          <w:bCs/>
          <w:spacing w:val="-1"/>
          <w:position w:val="10"/>
        </w:rPr>
      </w:pPr>
      <w:r w:rsidRPr="00BA01A8">
        <w:rPr>
          <w:rFonts w:asciiTheme="minorHAnsi" w:hAnsiTheme="minorHAnsi" w:cstheme="minorHAnsi"/>
          <w:bCs/>
          <w:vertAlign w:val="superscript"/>
        </w:rPr>
        <w:t>2</w:t>
      </w:r>
      <w:r w:rsidRPr="00BA01A8">
        <w:rPr>
          <w:rFonts w:asciiTheme="minorHAnsi" w:hAnsiTheme="minorHAnsi" w:cstheme="minorHAnsi"/>
          <w:bCs/>
        </w:rPr>
        <w:t xml:space="preserve">Συμβατικό τίμημα όπως ορίζεται ανωτέρω, όπου περιλαμβάνονται </w:t>
      </w:r>
      <w:r w:rsidR="008F4A4D" w:rsidRPr="00BA01A8">
        <w:rPr>
          <w:rFonts w:asciiTheme="minorHAnsi" w:hAnsiTheme="minorHAnsi" w:cstheme="minorHAnsi"/>
          <w:bCs/>
        </w:rPr>
        <w:t xml:space="preserve">κρατήσεις, </w:t>
      </w:r>
      <w:r w:rsidRPr="00BA01A8">
        <w:rPr>
          <w:rFonts w:asciiTheme="minorHAnsi" w:hAnsiTheme="minorHAnsi" w:cstheme="minorHAnsi"/>
          <w:bCs/>
        </w:rPr>
        <w:t>φόροι, τέλη και ΦΠΑ 6%</w:t>
      </w:r>
    </w:p>
    <w:p w:rsidR="001B6B9D" w:rsidRPr="003A3A2D" w:rsidRDefault="001B6B9D" w:rsidP="008F4A4D">
      <w:pPr>
        <w:pStyle w:val="a3"/>
        <w:kinsoku w:val="0"/>
        <w:overflowPunct w:val="0"/>
        <w:spacing w:line="320" w:lineRule="exact"/>
        <w:ind w:left="0"/>
        <w:jc w:val="both"/>
        <w:rPr>
          <w:rFonts w:asciiTheme="minorHAnsi" w:hAnsiTheme="minorHAnsi"/>
          <w:bCs/>
        </w:rPr>
      </w:pPr>
    </w:p>
    <w:p w:rsidR="001B6B9D" w:rsidRPr="00BA01A8" w:rsidRDefault="00E572F4" w:rsidP="008F4A4D">
      <w:pPr>
        <w:pStyle w:val="a3"/>
        <w:kinsoku w:val="0"/>
        <w:overflowPunct w:val="0"/>
        <w:spacing w:line="320" w:lineRule="exact"/>
        <w:ind w:left="0"/>
        <w:jc w:val="both"/>
        <w:rPr>
          <w:rFonts w:asciiTheme="minorHAnsi" w:hAnsiTheme="minorHAnsi"/>
        </w:rPr>
      </w:pPr>
      <w:r w:rsidRPr="00BA01A8">
        <w:rPr>
          <w:rFonts w:asciiTheme="minorHAnsi" w:hAnsiTheme="minorHAnsi"/>
          <w:bCs/>
          <w:spacing w:val="-1"/>
        </w:rPr>
        <w:t>Επιπροσθέτως</w:t>
      </w:r>
      <w:r w:rsidR="001B6B9D" w:rsidRPr="00BA01A8">
        <w:rPr>
          <w:rFonts w:asciiTheme="minorHAnsi" w:hAnsiTheme="minorHAnsi"/>
          <w:bCs/>
          <w:spacing w:val="-2"/>
        </w:rPr>
        <w:t xml:space="preserve"> </w:t>
      </w:r>
      <w:r w:rsidR="008F4A4D" w:rsidRPr="00BA01A8">
        <w:rPr>
          <w:rFonts w:asciiTheme="minorHAnsi" w:hAnsiTheme="minorHAnsi" w:cstheme="minorHAnsi"/>
        </w:rPr>
        <w:t>υποβάλλω</w:t>
      </w:r>
      <w:r w:rsidR="001B6B9D" w:rsidRPr="00BA01A8">
        <w:rPr>
          <w:rFonts w:asciiTheme="minorHAnsi" w:hAnsiTheme="minorHAnsi"/>
          <w:bCs/>
        </w:rPr>
        <w:t xml:space="preserve"> </w:t>
      </w:r>
      <w:r w:rsidR="001B6B9D" w:rsidRPr="00BA01A8">
        <w:rPr>
          <w:rFonts w:asciiTheme="minorHAnsi" w:hAnsiTheme="minorHAnsi"/>
          <w:bCs/>
          <w:spacing w:val="-1"/>
        </w:rPr>
        <w:t>ξεχωριστό έγγραφο,</w:t>
      </w:r>
      <w:r w:rsidR="001B6B9D" w:rsidRPr="00BA01A8">
        <w:rPr>
          <w:rFonts w:asciiTheme="minorHAnsi" w:hAnsiTheme="minorHAnsi"/>
          <w:bCs/>
          <w:spacing w:val="1"/>
        </w:rPr>
        <w:t xml:space="preserve"> </w:t>
      </w:r>
      <w:r w:rsidR="001B6B9D" w:rsidRPr="00BA01A8">
        <w:rPr>
          <w:rFonts w:asciiTheme="minorHAnsi" w:hAnsiTheme="minorHAnsi"/>
          <w:bCs/>
          <w:spacing w:val="-1"/>
        </w:rPr>
        <w:t xml:space="preserve">αναλύοντας </w:t>
      </w:r>
      <w:r w:rsidR="001B6B9D" w:rsidRPr="00BA01A8">
        <w:rPr>
          <w:rFonts w:asciiTheme="minorHAnsi" w:hAnsiTheme="minorHAnsi"/>
          <w:bCs/>
        </w:rPr>
        <w:t>τις</w:t>
      </w:r>
      <w:r w:rsidR="001B6B9D" w:rsidRPr="00BA01A8">
        <w:rPr>
          <w:rFonts w:asciiTheme="minorHAnsi" w:hAnsiTheme="minorHAnsi"/>
          <w:bCs/>
          <w:spacing w:val="-2"/>
        </w:rPr>
        <w:t xml:space="preserve"> </w:t>
      </w:r>
      <w:r w:rsidR="001B6B9D" w:rsidRPr="00BA01A8">
        <w:rPr>
          <w:rFonts w:asciiTheme="minorHAnsi" w:hAnsiTheme="minorHAnsi"/>
          <w:bCs/>
          <w:spacing w:val="-1"/>
        </w:rPr>
        <w:t xml:space="preserve">επιμέρους </w:t>
      </w:r>
      <w:r w:rsidR="00F37D7E" w:rsidRPr="00BA01A8">
        <w:rPr>
          <w:rFonts w:asciiTheme="minorHAnsi" w:hAnsiTheme="minorHAnsi"/>
          <w:bCs/>
          <w:spacing w:val="-1"/>
        </w:rPr>
        <w:t>χρεώσεις</w:t>
      </w:r>
      <w:r w:rsidR="001B6B9D" w:rsidRPr="00BA01A8">
        <w:rPr>
          <w:rFonts w:asciiTheme="minorHAnsi" w:hAnsiTheme="minorHAnsi"/>
          <w:bCs/>
          <w:spacing w:val="1"/>
        </w:rPr>
        <w:t xml:space="preserve"> </w:t>
      </w:r>
      <w:r w:rsidR="008F4A4D" w:rsidRPr="00BA01A8">
        <w:rPr>
          <w:rFonts w:asciiTheme="minorHAnsi" w:hAnsiTheme="minorHAnsi" w:cstheme="minorHAnsi"/>
          <w:bCs/>
        </w:rPr>
        <w:t>(ΧΠ), (ΧΜ)</w:t>
      </w:r>
      <w:r w:rsidR="00BA01A8">
        <w:rPr>
          <w:rFonts w:asciiTheme="minorHAnsi" w:hAnsiTheme="minorHAnsi" w:cstheme="minorHAnsi"/>
          <w:bCs/>
        </w:rPr>
        <w:t>,</w:t>
      </w:r>
      <w:r w:rsidR="008F4A4D" w:rsidRPr="00BA01A8">
        <w:rPr>
          <w:rFonts w:asciiTheme="minorHAnsi" w:hAnsiTheme="minorHAnsi" w:cstheme="minorHAnsi"/>
          <w:bCs/>
        </w:rPr>
        <w:t xml:space="preserve"> (XΔ) </w:t>
      </w:r>
      <w:r w:rsidR="001B6B9D" w:rsidRPr="00BA01A8">
        <w:rPr>
          <w:rFonts w:asciiTheme="minorHAnsi" w:hAnsiTheme="minorHAnsi"/>
          <w:bCs/>
          <w:spacing w:val="-1"/>
        </w:rPr>
        <w:t>και τον τρόπο</w:t>
      </w:r>
      <w:r w:rsidR="001B6B9D" w:rsidRPr="00BA01A8">
        <w:rPr>
          <w:rFonts w:asciiTheme="minorHAnsi" w:hAnsiTheme="minorHAnsi"/>
          <w:bCs/>
          <w:spacing w:val="-2"/>
        </w:rPr>
        <w:t xml:space="preserve"> </w:t>
      </w:r>
      <w:r w:rsidR="001B6B9D" w:rsidRPr="00BA01A8">
        <w:rPr>
          <w:rFonts w:asciiTheme="minorHAnsi" w:hAnsiTheme="minorHAnsi"/>
          <w:bCs/>
          <w:spacing w:val="-1"/>
        </w:rPr>
        <w:t xml:space="preserve">υπολογισμού </w:t>
      </w:r>
      <w:r w:rsidR="00F37D7E" w:rsidRPr="00BA01A8">
        <w:rPr>
          <w:rFonts w:asciiTheme="minorHAnsi" w:hAnsiTheme="minorHAnsi"/>
          <w:bCs/>
          <w:spacing w:val="-1"/>
        </w:rPr>
        <w:t>τους</w:t>
      </w:r>
      <w:r w:rsidR="001B6B9D" w:rsidRPr="00BA01A8">
        <w:rPr>
          <w:rFonts w:asciiTheme="minorHAnsi" w:hAnsiTheme="minorHAnsi"/>
          <w:bCs/>
          <w:spacing w:val="-1"/>
        </w:rPr>
        <w:t>,</w:t>
      </w:r>
      <w:r w:rsidR="001B6B9D" w:rsidRPr="00BA01A8">
        <w:rPr>
          <w:rFonts w:asciiTheme="minorHAnsi" w:hAnsiTheme="minorHAnsi"/>
          <w:bCs/>
          <w:spacing w:val="1"/>
        </w:rPr>
        <w:t xml:space="preserve"> </w:t>
      </w:r>
      <w:r w:rsidR="001B6B9D" w:rsidRPr="00BA01A8">
        <w:rPr>
          <w:rFonts w:asciiTheme="minorHAnsi" w:hAnsiTheme="minorHAnsi"/>
          <w:bCs/>
          <w:spacing w:val="-1"/>
        </w:rPr>
        <w:t xml:space="preserve">προσκομίζοντας και </w:t>
      </w:r>
      <w:r w:rsidR="001B6B9D" w:rsidRPr="00BA01A8">
        <w:rPr>
          <w:rFonts w:asciiTheme="minorHAnsi" w:hAnsiTheme="minorHAnsi"/>
          <w:bCs/>
        </w:rPr>
        <w:t>τα</w:t>
      </w:r>
      <w:r w:rsidR="001B6B9D" w:rsidRPr="00BA01A8">
        <w:rPr>
          <w:rFonts w:asciiTheme="minorHAnsi" w:hAnsiTheme="minorHAnsi"/>
          <w:bCs/>
          <w:spacing w:val="-1"/>
        </w:rPr>
        <w:t xml:space="preserve"> εκάστοτε οριζόμενα</w:t>
      </w:r>
      <w:r w:rsidR="001B6B9D" w:rsidRPr="00BA01A8">
        <w:rPr>
          <w:rFonts w:asciiTheme="minorHAnsi" w:hAnsiTheme="minorHAnsi"/>
          <w:bCs/>
          <w:spacing w:val="-2"/>
        </w:rPr>
        <w:t xml:space="preserve"> </w:t>
      </w:r>
      <w:r w:rsidR="001B6B9D" w:rsidRPr="00BA01A8">
        <w:rPr>
          <w:rFonts w:asciiTheme="minorHAnsi" w:hAnsiTheme="minorHAnsi"/>
          <w:bCs/>
          <w:spacing w:val="-1"/>
        </w:rPr>
        <w:t xml:space="preserve">από </w:t>
      </w:r>
      <w:r w:rsidR="001B6B9D" w:rsidRPr="00BA01A8">
        <w:rPr>
          <w:rFonts w:asciiTheme="minorHAnsi" w:hAnsiTheme="minorHAnsi"/>
          <w:bCs/>
        </w:rPr>
        <w:t>τις</w:t>
      </w:r>
      <w:r w:rsidR="001B6B9D" w:rsidRPr="00BA01A8">
        <w:rPr>
          <w:rFonts w:asciiTheme="minorHAnsi" w:hAnsiTheme="minorHAnsi"/>
          <w:bCs/>
          <w:spacing w:val="-2"/>
        </w:rPr>
        <w:t xml:space="preserve"> </w:t>
      </w:r>
      <w:r w:rsidR="001B6B9D" w:rsidRPr="00BA01A8">
        <w:rPr>
          <w:rFonts w:asciiTheme="minorHAnsi" w:hAnsiTheme="minorHAnsi"/>
          <w:bCs/>
          <w:spacing w:val="-1"/>
        </w:rPr>
        <w:t xml:space="preserve">αρμόδιες αρχές για το μήνα </w:t>
      </w:r>
      <w:r w:rsidR="00E56E3D" w:rsidRPr="00E56E3D">
        <w:rPr>
          <w:rFonts w:asciiTheme="minorHAnsi" w:hAnsiTheme="minorHAnsi"/>
          <w:bCs/>
          <w:iCs/>
          <w:spacing w:val="-1"/>
        </w:rPr>
        <w:t>Δεκέμβριο</w:t>
      </w:r>
      <w:r w:rsidR="001B6B9D" w:rsidRPr="00BA01A8">
        <w:rPr>
          <w:rFonts w:asciiTheme="minorHAnsi" w:hAnsiTheme="minorHAnsi"/>
          <w:bCs/>
          <w:spacing w:val="-1"/>
        </w:rPr>
        <w:t xml:space="preserve"> του 2023.</w:t>
      </w:r>
    </w:p>
    <w:p w:rsidR="001B6B9D" w:rsidRPr="003A3A2D" w:rsidRDefault="001B6B9D" w:rsidP="008F4A4D">
      <w:pPr>
        <w:pStyle w:val="a3"/>
        <w:kinsoku w:val="0"/>
        <w:overflowPunct w:val="0"/>
        <w:spacing w:line="320" w:lineRule="exact"/>
        <w:ind w:left="0"/>
        <w:jc w:val="both"/>
        <w:rPr>
          <w:rFonts w:asciiTheme="minorHAnsi" w:hAnsiTheme="minorHAnsi"/>
          <w:bCs/>
        </w:rPr>
      </w:pPr>
    </w:p>
    <w:p w:rsidR="001B6B9D" w:rsidRDefault="000274FB" w:rsidP="000274FB">
      <w:pPr>
        <w:pStyle w:val="a3"/>
        <w:kinsoku w:val="0"/>
        <w:overflowPunct w:val="0"/>
        <w:spacing w:line="320" w:lineRule="exact"/>
        <w:ind w:left="0"/>
        <w:jc w:val="right"/>
        <w:rPr>
          <w:rFonts w:asciiTheme="minorHAnsi" w:hAnsiTheme="minorHAnsi"/>
        </w:rPr>
      </w:pPr>
      <w:r>
        <w:rPr>
          <w:rFonts w:asciiTheme="minorHAnsi" w:hAnsiTheme="minorHAnsi"/>
        </w:rPr>
        <w:t>Ημερ/νία….…………………………….</w:t>
      </w:r>
    </w:p>
    <w:p w:rsidR="000274FB" w:rsidRDefault="000274FB" w:rsidP="000274FB">
      <w:pPr>
        <w:pStyle w:val="a3"/>
        <w:kinsoku w:val="0"/>
        <w:overflowPunct w:val="0"/>
        <w:spacing w:line="320" w:lineRule="exact"/>
        <w:ind w:left="0"/>
        <w:jc w:val="right"/>
        <w:rPr>
          <w:rFonts w:asciiTheme="minorHAnsi" w:hAnsiTheme="minorHAnsi"/>
        </w:rPr>
      </w:pPr>
    </w:p>
    <w:p w:rsidR="000274FB" w:rsidRPr="00305D60" w:rsidRDefault="000274FB" w:rsidP="000274FB">
      <w:pPr>
        <w:pStyle w:val="a3"/>
        <w:kinsoku w:val="0"/>
        <w:overflowPunct w:val="0"/>
        <w:spacing w:line="320" w:lineRule="exact"/>
        <w:ind w:left="0"/>
        <w:jc w:val="right"/>
        <w:rPr>
          <w:rFonts w:asciiTheme="minorHAnsi" w:hAnsiTheme="minorHAnsi"/>
        </w:rPr>
      </w:pPr>
    </w:p>
    <w:p w:rsidR="001B6B9D" w:rsidRDefault="005E14A6" w:rsidP="005E14A6">
      <w:pPr>
        <w:spacing w:line="320" w:lineRule="exact"/>
        <w:jc w:val="center"/>
        <w:rPr>
          <w:rFonts w:asciiTheme="minorHAnsi" w:eastAsia="MyriadPro-Regular" w:hAnsiTheme="minorHAnsi"/>
          <w:sz w:val="22"/>
          <w:szCs w:val="22"/>
        </w:rPr>
      </w:pPr>
      <w:r>
        <w:rPr>
          <w:rFonts w:asciiTheme="minorHAnsi" w:eastAsia="MyriadPro-Regular" w:hAnsiTheme="minorHAnsi"/>
          <w:sz w:val="22"/>
          <w:szCs w:val="22"/>
        </w:rPr>
        <w:t>Ο Προσφέρων</w:t>
      </w:r>
    </w:p>
    <w:p w:rsidR="003A3A2D" w:rsidRPr="00305D60" w:rsidRDefault="003A3A2D" w:rsidP="001B6B9D">
      <w:pPr>
        <w:spacing w:line="320" w:lineRule="exact"/>
        <w:rPr>
          <w:rFonts w:asciiTheme="minorHAnsi" w:eastAsia="MyriadPro-Regular" w:hAnsiTheme="minorHAnsi"/>
          <w:sz w:val="22"/>
          <w:szCs w:val="22"/>
        </w:rPr>
      </w:pPr>
    </w:p>
    <w:p w:rsidR="001B6B9D" w:rsidRDefault="001B6B9D" w:rsidP="001B6B9D">
      <w:pPr>
        <w:tabs>
          <w:tab w:val="left" w:pos="10348"/>
        </w:tabs>
        <w:spacing w:line="320" w:lineRule="exact"/>
        <w:rPr>
          <w:rFonts w:asciiTheme="minorHAnsi" w:hAnsiTheme="minorHAnsi"/>
          <w:sz w:val="22"/>
          <w:szCs w:val="22"/>
        </w:rPr>
      </w:pPr>
    </w:p>
    <w:p w:rsidR="001B6B9D" w:rsidRPr="003A3A2D" w:rsidRDefault="001B6B9D" w:rsidP="003A3A2D">
      <w:pPr>
        <w:tabs>
          <w:tab w:val="left" w:pos="10348"/>
        </w:tabs>
        <w:spacing w:line="320" w:lineRule="exact"/>
        <w:rPr>
          <w:rFonts w:asciiTheme="minorHAnsi" w:hAnsiTheme="minorHAnsi"/>
          <w:sz w:val="22"/>
          <w:szCs w:val="22"/>
        </w:rPr>
      </w:pPr>
    </w:p>
    <w:sectPr w:rsidR="001B6B9D" w:rsidRPr="003A3A2D" w:rsidSect="001B6B9D">
      <w:headerReference w:type="default" r:id="rId9"/>
      <w:type w:val="continuous"/>
      <w:pgSz w:w="11900" w:h="16850"/>
      <w:pgMar w:top="700" w:right="843" w:bottom="900" w:left="851" w:header="356" w:footer="717" w:gutter="0"/>
      <w:cols w:space="720" w:equalWidth="0">
        <w:col w:w="9815"/>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C56" w:rsidRDefault="00980C56">
      <w:r>
        <w:separator/>
      </w:r>
    </w:p>
  </w:endnote>
  <w:endnote w:type="continuationSeparator" w:id="1">
    <w:p w:rsidR="00980C56" w:rsidRDefault="00980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C56" w:rsidRDefault="00980C56">
      <w:r>
        <w:separator/>
      </w:r>
    </w:p>
  </w:footnote>
  <w:footnote w:type="continuationSeparator" w:id="1">
    <w:p w:rsidR="00980C56" w:rsidRDefault="00980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2" w:rsidRDefault="00BD28B2">
    <w:pPr>
      <w:pStyle w:val="a3"/>
      <w:kinsoku w:val="0"/>
      <w:overflowPunct w:val="0"/>
      <w:spacing w:line="14" w:lineRule="auto"/>
      <w:ind w:left="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599" w:hanging="440"/>
      </w:pPr>
      <w:rPr>
        <w:rFonts w:ascii="Calibri" w:hAnsi="Calibri" w:cs="Calibri"/>
        <w:b/>
        <w:bCs/>
        <w:spacing w:val="-1"/>
        <w:w w:val="99"/>
        <w:sz w:val="20"/>
        <w:szCs w:val="20"/>
      </w:rPr>
    </w:lvl>
    <w:lvl w:ilvl="1">
      <w:start w:val="1"/>
      <w:numFmt w:val="decimal"/>
      <w:lvlText w:val="%1.%2"/>
      <w:lvlJc w:val="left"/>
      <w:pPr>
        <w:ind w:left="1041" w:hanging="661"/>
      </w:pPr>
      <w:rPr>
        <w:rFonts w:ascii="Calibri" w:hAnsi="Calibri" w:cs="Calibri"/>
        <w:b w:val="0"/>
        <w:bCs w:val="0"/>
        <w:w w:val="99"/>
        <w:sz w:val="20"/>
        <w:szCs w:val="20"/>
      </w:rPr>
    </w:lvl>
    <w:lvl w:ilvl="2">
      <w:start w:val="1"/>
      <w:numFmt w:val="decimal"/>
      <w:lvlText w:val="%1.%2.%3"/>
      <w:lvlJc w:val="left"/>
      <w:pPr>
        <w:ind w:left="1259" w:hanging="661"/>
      </w:pPr>
      <w:rPr>
        <w:rFonts w:ascii="Calibri" w:hAnsi="Calibri" w:cs="Calibri"/>
        <w:b w:val="0"/>
        <w:bCs w:val="0"/>
        <w:i/>
        <w:iCs/>
        <w:w w:val="99"/>
        <w:sz w:val="20"/>
        <w:szCs w:val="20"/>
      </w:rPr>
    </w:lvl>
    <w:lvl w:ilvl="3">
      <w:start w:val="1"/>
      <w:numFmt w:val="decimal"/>
      <w:lvlText w:val="%1.%2.%3.%4"/>
      <w:lvlJc w:val="left"/>
      <w:pPr>
        <w:ind w:left="1701" w:hanging="881"/>
      </w:pPr>
      <w:rPr>
        <w:rFonts w:ascii="Calibri" w:hAnsi="Calibri" w:cs="Calibri"/>
        <w:b w:val="0"/>
        <w:bCs w:val="0"/>
        <w:sz w:val="18"/>
        <w:szCs w:val="18"/>
      </w:rPr>
    </w:lvl>
    <w:lvl w:ilvl="4">
      <w:numFmt w:val="bullet"/>
      <w:lvlText w:val="•"/>
      <w:lvlJc w:val="left"/>
      <w:pPr>
        <w:ind w:left="1362" w:hanging="881"/>
      </w:pPr>
    </w:lvl>
    <w:lvl w:ilvl="5">
      <w:numFmt w:val="bullet"/>
      <w:lvlText w:val="•"/>
      <w:lvlJc w:val="left"/>
      <w:pPr>
        <w:ind w:left="1701" w:hanging="881"/>
      </w:pPr>
    </w:lvl>
    <w:lvl w:ilvl="6">
      <w:numFmt w:val="bullet"/>
      <w:lvlText w:val="•"/>
      <w:lvlJc w:val="left"/>
      <w:pPr>
        <w:ind w:left="3516" w:hanging="881"/>
      </w:pPr>
    </w:lvl>
    <w:lvl w:ilvl="7">
      <w:numFmt w:val="bullet"/>
      <w:lvlText w:val="•"/>
      <w:lvlJc w:val="left"/>
      <w:pPr>
        <w:ind w:left="5332" w:hanging="881"/>
      </w:pPr>
    </w:lvl>
    <w:lvl w:ilvl="8">
      <w:numFmt w:val="bullet"/>
      <w:lvlText w:val="•"/>
      <w:lvlJc w:val="left"/>
      <w:pPr>
        <w:ind w:left="7148" w:hanging="881"/>
      </w:pPr>
    </w:lvl>
  </w:abstractNum>
  <w:abstractNum w:abstractNumId="1">
    <w:nsid w:val="00000403"/>
    <w:multiLevelType w:val="multilevel"/>
    <w:tmpl w:val="00000886"/>
    <w:lvl w:ilvl="0">
      <w:start w:val="1"/>
      <w:numFmt w:val="decimal"/>
      <w:lvlText w:val="%1."/>
      <w:lvlJc w:val="left"/>
      <w:pPr>
        <w:ind w:left="539" w:hanging="440"/>
      </w:pPr>
      <w:rPr>
        <w:rFonts w:ascii="Calibri" w:hAnsi="Calibri" w:cs="Calibri"/>
        <w:b/>
        <w:bCs/>
        <w:spacing w:val="-1"/>
        <w:w w:val="99"/>
        <w:sz w:val="20"/>
        <w:szCs w:val="20"/>
      </w:rPr>
    </w:lvl>
    <w:lvl w:ilvl="1">
      <w:start w:val="1"/>
      <w:numFmt w:val="decimal"/>
      <w:lvlText w:val="%2."/>
      <w:lvlJc w:val="left"/>
      <w:pPr>
        <w:ind w:left="726" w:hanging="567"/>
      </w:pPr>
      <w:rPr>
        <w:rFonts w:ascii="Arial" w:hAnsi="Arial" w:cs="Arial"/>
        <w:b/>
        <w:bCs/>
        <w:color w:val="333399"/>
        <w:spacing w:val="-1"/>
        <w:sz w:val="28"/>
        <w:szCs w:val="28"/>
      </w:rPr>
    </w:lvl>
    <w:lvl w:ilvl="2">
      <w:start w:val="1"/>
      <w:numFmt w:val="decimal"/>
      <w:lvlText w:val="%2.%3"/>
      <w:lvlJc w:val="left"/>
      <w:pPr>
        <w:ind w:left="726" w:hanging="567"/>
      </w:pPr>
      <w:rPr>
        <w:rFonts w:ascii="Arial" w:hAnsi="Arial" w:cs="Arial"/>
        <w:b/>
        <w:bCs/>
        <w:color w:val="001F5F"/>
        <w:sz w:val="24"/>
        <w:szCs w:val="24"/>
      </w:rPr>
    </w:lvl>
    <w:lvl w:ilvl="3">
      <w:numFmt w:val="bullet"/>
      <w:lvlText w:val="•"/>
      <w:lvlJc w:val="left"/>
      <w:pPr>
        <w:ind w:left="2960" w:hanging="567"/>
      </w:pPr>
    </w:lvl>
    <w:lvl w:ilvl="4">
      <w:numFmt w:val="bullet"/>
      <w:lvlText w:val="•"/>
      <w:lvlJc w:val="left"/>
      <w:pPr>
        <w:ind w:left="4077" w:hanging="567"/>
      </w:pPr>
    </w:lvl>
    <w:lvl w:ilvl="5">
      <w:numFmt w:val="bullet"/>
      <w:lvlText w:val="•"/>
      <w:lvlJc w:val="left"/>
      <w:pPr>
        <w:ind w:left="5194" w:hanging="567"/>
      </w:pPr>
    </w:lvl>
    <w:lvl w:ilvl="6">
      <w:numFmt w:val="bullet"/>
      <w:lvlText w:val="•"/>
      <w:lvlJc w:val="left"/>
      <w:pPr>
        <w:ind w:left="6311" w:hanging="567"/>
      </w:pPr>
    </w:lvl>
    <w:lvl w:ilvl="7">
      <w:numFmt w:val="bullet"/>
      <w:lvlText w:val="•"/>
      <w:lvlJc w:val="left"/>
      <w:pPr>
        <w:ind w:left="7428" w:hanging="567"/>
      </w:pPr>
    </w:lvl>
    <w:lvl w:ilvl="8">
      <w:numFmt w:val="bullet"/>
      <w:lvlText w:val="•"/>
      <w:lvlJc w:val="left"/>
      <w:pPr>
        <w:ind w:left="8545" w:hanging="567"/>
      </w:pPr>
    </w:lvl>
  </w:abstractNum>
  <w:abstractNum w:abstractNumId="2">
    <w:nsid w:val="00000404"/>
    <w:multiLevelType w:val="multilevel"/>
    <w:tmpl w:val="00000887"/>
    <w:lvl w:ilvl="0">
      <w:numFmt w:val="bullet"/>
      <w:lvlText w:val="-"/>
      <w:lvlJc w:val="left"/>
      <w:pPr>
        <w:ind w:left="423" w:hanging="284"/>
      </w:pPr>
      <w:rPr>
        <w:rFonts w:ascii="Arial Unicode MS" w:eastAsia="Arial Unicode MS"/>
        <w:b w:val="0"/>
        <w:sz w:val="22"/>
      </w:rPr>
    </w:lvl>
    <w:lvl w:ilvl="1">
      <w:numFmt w:val="bullet"/>
      <w:lvlText w:val="•"/>
      <w:lvlJc w:val="left"/>
      <w:pPr>
        <w:ind w:left="1468" w:hanging="284"/>
      </w:pPr>
    </w:lvl>
    <w:lvl w:ilvl="2">
      <w:numFmt w:val="bullet"/>
      <w:lvlText w:val="•"/>
      <w:lvlJc w:val="left"/>
      <w:pPr>
        <w:ind w:left="2514" w:hanging="284"/>
      </w:pPr>
    </w:lvl>
    <w:lvl w:ilvl="3">
      <w:numFmt w:val="bullet"/>
      <w:lvlText w:val="•"/>
      <w:lvlJc w:val="left"/>
      <w:pPr>
        <w:ind w:left="3560" w:hanging="284"/>
      </w:pPr>
    </w:lvl>
    <w:lvl w:ilvl="4">
      <w:numFmt w:val="bullet"/>
      <w:lvlText w:val="•"/>
      <w:lvlJc w:val="left"/>
      <w:pPr>
        <w:ind w:left="4605" w:hanging="284"/>
      </w:pPr>
    </w:lvl>
    <w:lvl w:ilvl="5">
      <w:numFmt w:val="bullet"/>
      <w:lvlText w:val="•"/>
      <w:lvlJc w:val="left"/>
      <w:pPr>
        <w:ind w:left="5651" w:hanging="284"/>
      </w:pPr>
    </w:lvl>
    <w:lvl w:ilvl="6">
      <w:numFmt w:val="bullet"/>
      <w:lvlText w:val="•"/>
      <w:lvlJc w:val="left"/>
      <w:pPr>
        <w:ind w:left="6696" w:hanging="284"/>
      </w:pPr>
    </w:lvl>
    <w:lvl w:ilvl="7">
      <w:numFmt w:val="bullet"/>
      <w:lvlText w:val="•"/>
      <w:lvlJc w:val="left"/>
      <w:pPr>
        <w:ind w:left="7742" w:hanging="284"/>
      </w:pPr>
    </w:lvl>
    <w:lvl w:ilvl="8">
      <w:numFmt w:val="bullet"/>
      <w:lvlText w:val="•"/>
      <w:lvlJc w:val="left"/>
      <w:pPr>
        <w:ind w:left="8788" w:hanging="284"/>
      </w:pPr>
    </w:lvl>
  </w:abstractNum>
  <w:abstractNum w:abstractNumId="3">
    <w:nsid w:val="00000405"/>
    <w:multiLevelType w:val="multilevel"/>
    <w:tmpl w:val="00000888"/>
    <w:lvl w:ilvl="0">
      <w:start w:val="1"/>
      <w:numFmt w:val="decimal"/>
      <w:lvlText w:val="%1."/>
      <w:lvlJc w:val="left"/>
      <w:pPr>
        <w:ind w:left="1020" w:hanging="361"/>
      </w:pPr>
      <w:rPr>
        <w:rFonts w:ascii="Calibri" w:hAnsi="Calibri" w:cs="Calibri"/>
        <w:b w:val="0"/>
        <w:bCs w:val="0"/>
        <w:sz w:val="22"/>
        <w:szCs w:val="22"/>
      </w:rPr>
    </w:lvl>
    <w:lvl w:ilvl="1">
      <w:numFmt w:val="bullet"/>
      <w:lvlText w:val="•"/>
      <w:lvlJc w:val="left"/>
      <w:pPr>
        <w:ind w:left="2022" w:hanging="361"/>
      </w:pPr>
    </w:lvl>
    <w:lvl w:ilvl="2">
      <w:numFmt w:val="bullet"/>
      <w:lvlText w:val="•"/>
      <w:lvlJc w:val="left"/>
      <w:pPr>
        <w:ind w:left="3024" w:hanging="361"/>
      </w:pPr>
    </w:lvl>
    <w:lvl w:ilvl="3">
      <w:numFmt w:val="bullet"/>
      <w:lvlText w:val="•"/>
      <w:lvlJc w:val="left"/>
      <w:pPr>
        <w:ind w:left="4026" w:hanging="361"/>
      </w:pPr>
    </w:lvl>
    <w:lvl w:ilvl="4">
      <w:numFmt w:val="bullet"/>
      <w:lvlText w:val="•"/>
      <w:lvlJc w:val="left"/>
      <w:pPr>
        <w:ind w:left="5027" w:hanging="361"/>
      </w:pPr>
    </w:lvl>
    <w:lvl w:ilvl="5">
      <w:numFmt w:val="bullet"/>
      <w:lvlText w:val="•"/>
      <w:lvlJc w:val="left"/>
      <w:pPr>
        <w:ind w:left="6029" w:hanging="361"/>
      </w:pPr>
    </w:lvl>
    <w:lvl w:ilvl="6">
      <w:numFmt w:val="bullet"/>
      <w:lvlText w:val="•"/>
      <w:lvlJc w:val="left"/>
      <w:pPr>
        <w:ind w:left="7031" w:hanging="361"/>
      </w:pPr>
    </w:lvl>
    <w:lvl w:ilvl="7">
      <w:numFmt w:val="bullet"/>
      <w:lvlText w:val="•"/>
      <w:lvlJc w:val="left"/>
      <w:pPr>
        <w:ind w:left="8033" w:hanging="361"/>
      </w:pPr>
    </w:lvl>
    <w:lvl w:ilvl="8">
      <w:numFmt w:val="bullet"/>
      <w:lvlText w:val="•"/>
      <w:lvlJc w:val="left"/>
      <w:pPr>
        <w:ind w:left="9035" w:hanging="361"/>
      </w:pPr>
    </w:lvl>
  </w:abstractNum>
  <w:abstractNum w:abstractNumId="4">
    <w:nsid w:val="00000406"/>
    <w:multiLevelType w:val="multilevel"/>
    <w:tmpl w:val="00000889"/>
    <w:lvl w:ilvl="0">
      <w:start w:val="2"/>
      <w:numFmt w:val="decimal"/>
      <w:lvlText w:val="%1."/>
      <w:lvlJc w:val="left"/>
      <w:pPr>
        <w:ind w:left="726" w:hanging="567"/>
      </w:pPr>
      <w:rPr>
        <w:rFonts w:ascii="Calibri" w:hAnsi="Calibri" w:cs="Calibri"/>
        <w:b/>
        <w:bCs/>
        <w:color w:val="333399"/>
        <w:spacing w:val="-1"/>
        <w:sz w:val="28"/>
        <w:szCs w:val="28"/>
      </w:rPr>
    </w:lvl>
    <w:lvl w:ilvl="1">
      <w:start w:val="1"/>
      <w:numFmt w:val="decimal"/>
      <w:lvlText w:val="%1.%2"/>
      <w:lvlJc w:val="left"/>
      <w:pPr>
        <w:ind w:left="726" w:hanging="567"/>
      </w:pPr>
      <w:rPr>
        <w:rFonts w:ascii="Arial" w:hAnsi="Arial" w:cs="Arial"/>
        <w:b/>
        <w:bCs/>
        <w:color w:val="001F5F"/>
        <w:sz w:val="24"/>
        <w:szCs w:val="24"/>
      </w:rPr>
    </w:lvl>
    <w:lvl w:ilvl="2">
      <w:start w:val="1"/>
      <w:numFmt w:val="decimal"/>
      <w:lvlText w:val="%1.%2.%3"/>
      <w:lvlJc w:val="left"/>
      <w:pPr>
        <w:ind w:left="726" w:hanging="567"/>
      </w:pPr>
      <w:rPr>
        <w:rFonts w:ascii="Arial" w:hAnsi="Arial" w:cs="Arial"/>
        <w:b/>
        <w:bCs/>
        <w:sz w:val="22"/>
        <w:szCs w:val="22"/>
      </w:rPr>
    </w:lvl>
    <w:lvl w:ilvl="3">
      <w:start w:val="1"/>
      <w:numFmt w:val="decimal"/>
      <w:lvlText w:val="%4."/>
      <w:lvlJc w:val="left"/>
      <w:pPr>
        <w:ind w:left="880" w:hanging="361"/>
      </w:pPr>
      <w:rPr>
        <w:rFonts w:ascii="Calibri" w:hAnsi="Calibri" w:cs="Calibri"/>
        <w:b w:val="0"/>
        <w:bCs w:val="0"/>
        <w:sz w:val="22"/>
        <w:szCs w:val="22"/>
      </w:rPr>
    </w:lvl>
    <w:lvl w:ilvl="4">
      <w:numFmt w:val="bullet"/>
      <w:lvlText w:val=""/>
      <w:lvlJc w:val="left"/>
      <w:pPr>
        <w:ind w:left="1600" w:hanging="360"/>
      </w:pPr>
      <w:rPr>
        <w:rFonts w:ascii="Symbol" w:hAnsi="Symbol"/>
        <w:b w:val="0"/>
        <w:sz w:val="22"/>
      </w:rPr>
    </w:lvl>
    <w:lvl w:ilvl="5">
      <w:numFmt w:val="bullet"/>
      <w:lvlText w:val="•"/>
      <w:lvlJc w:val="left"/>
      <w:pPr>
        <w:ind w:left="4251" w:hanging="360"/>
      </w:pPr>
    </w:lvl>
    <w:lvl w:ilvl="6">
      <w:numFmt w:val="bullet"/>
      <w:lvlText w:val="•"/>
      <w:lvlJc w:val="left"/>
      <w:pPr>
        <w:ind w:left="5577" w:hanging="360"/>
      </w:pPr>
    </w:lvl>
    <w:lvl w:ilvl="7">
      <w:numFmt w:val="bullet"/>
      <w:lvlText w:val="•"/>
      <w:lvlJc w:val="left"/>
      <w:pPr>
        <w:ind w:left="6902" w:hanging="360"/>
      </w:pPr>
    </w:lvl>
    <w:lvl w:ilvl="8">
      <w:numFmt w:val="bullet"/>
      <w:lvlText w:val="•"/>
      <w:lvlJc w:val="left"/>
      <w:pPr>
        <w:ind w:left="8228" w:hanging="360"/>
      </w:pPr>
    </w:lvl>
  </w:abstractNum>
  <w:abstractNum w:abstractNumId="5">
    <w:nsid w:val="00000407"/>
    <w:multiLevelType w:val="multilevel"/>
    <w:tmpl w:val="0000088A"/>
    <w:lvl w:ilvl="0">
      <w:start w:val="1"/>
      <w:numFmt w:val="decimal"/>
      <w:lvlText w:val="%1."/>
      <w:lvlJc w:val="left"/>
      <w:pPr>
        <w:ind w:left="120" w:hanging="278"/>
      </w:pPr>
      <w:rPr>
        <w:rFonts w:ascii="Calibri" w:hAnsi="Calibri" w:cs="Calibri"/>
        <w:b w:val="0"/>
        <w:bCs w:val="0"/>
        <w:sz w:val="22"/>
        <w:szCs w:val="22"/>
      </w:rPr>
    </w:lvl>
    <w:lvl w:ilvl="1">
      <w:numFmt w:val="bullet"/>
      <w:lvlText w:val="•"/>
      <w:lvlJc w:val="left"/>
      <w:pPr>
        <w:ind w:left="1189" w:hanging="278"/>
      </w:pPr>
    </w:lvl>
    <w:lvl w:ilvl="2">
      <w:numFmt w:val="bullet"/>
      <w:lvlText w:val="•"/>
      <w:lvlJc w:val="left"/>
      <w:pPr>
        <w:ind w:left="2259" w:hanging="278"/>
      </w:pPr>
    </w:lvl>
    <w:lvl w:ilvl="3">
      <w:numFmt w:val="bullet"/>
      <w:lvlText w:val="•"/>
      <w:lvlJc w:val="left"/>
      <w:pPr>
        <w:ind w:left="3329" w:hanging="278"/>
      </w:pPr>
    </w:lvl>
    <w:lvl w:ilvl="4">
      <w:numFmt w:val="bullet"/>
      <w:lvlText w:val="•"/>
      <w:lvlJc w:val="left"/>
      <w:pPr>
        <w:ind w:left="4399" w:hanging="278"/>
      </w:pPr>
    </w:lvl>
    <w:lvl w:ilvl="5">
      <w:numFmt w:val="bullet"/>
      <w:lvlText w:val="•"/>
      <w:lvlJc w:val="left"/>
      <w:pPr>
        <w:ind w:left="5469" w:hanging="278"/>
      </w:pPr>
    </w:lvl>
    <w:lvl w:ilvl="6">
      <w:numFmt w:val="bullet"/>
      <w:lvlText w:val="•"/>
      <w:lvlJc w:val="left"/>
      <w:pPr>
        <w:ind w:left="6539" w:hanging="278"/>
      </w:pPr>
    </w:lvl>
    <w:lvl w:ilvl="7">
      <w:numFmt w:val="bullet"/>
      <w:lvlText w:val="•"/>
      <w:lvlJc w:val="left"/>
      <w:pPr>
        <w:ind w:left="7609" w:hanging="278"/>
      </w:pPr>
    </w:lvl>
    <w:lvl w:ilvl="8">
      <w:numFmt w:val="bullet"/>
      <w:lvlText w:val="•"/>
      <w:lvlJc w:val="left"/>
      <w:pPr>
        <w:ind w:left="8679" w:hanging="278"/>
      </w:pPr>
    </w:lvl>
  </w:abstractNum>
  <w:abstractNum w:abstractNumId="6">
    <w:nsid w:val="00000408"/>
    <w:multiLevelType w:val="multilevel"/>
    <w:tmpl w:val="0000088B"/>
    <w:lvl w:ilvl="0">
      <w:start w:val="2"/>
      <w:numFmt w:val="decimal"/>
      <w:lvlText w:val="%1"/>
      <w:lvlJc w:val="left"/>
      <w:pPr>
        <w:ind w:left="120" w:hanging="800"/>
      </w:pPr>
      <w:rPr>
        <w:rFonts w:cs="Times New Roman"/>
      </w:rPr>
    </w:lvl>
    <w:lvl w:ilvl="1">
      <w:start w:val="2"/>
      <w:numFmt w:val="decimal"/>
      <w:lvlText w:val="%1.%2"/>
      <w:lvlJc w:val="left"/>
      <w:pPr>
        <w:ind w:left="120" w:hanging="800"/>
      </w:pPr>
      <w:rPr>
        <w:rFonts w:cs="Times New Roman"/>
      </w:rPr>
    </w:lvl>
    <w:lvl w:ilvl="2">
      <w:start w:val="2"/>
      <w:numFmt w:val="decimal"/>
      <w:lvlText w:val="%1.%2.%3"/>
      <w:lvlJc w:val="left"/>
      <w:pPr>
        <w:ind w:left="120" w:hanging="800"/>
      </w:pPr>
      <w:rPr>
        <w:rFonts w:cs="Times New Roman"/>
      </w:rPr>
    </w:lvl>
    <w:lvl w:ilvl="3">
      <w:start w:val="1"/>
      <w:numFmt w:val="decimal"/>
      <w:lvlText w:val="%1.%2.%3.%4."/>
      <w:lvlJc w:val="left"/>
      <w:pPr>
        <w:ind w:left="120" w:hanging="800"/>
      </w:pPr>
      <w:rPr>
        <w:rFonts w:ascii="Calibri" w:hAnsi="Calibri" w:cs="Calibri"/>
        <w:b/>
        <w:bCs/>
        <w:sz w:val="22"/>
        <w:szCs w:val="22"/>
      </w:rPr>
    </w:lvl>
    <w:lvl w:ilvl="4">
      <w:numFmt w:val="bullet"/>
      <w:lvlText w:val="•"/>
      <w:lvlJc w:val="left"/>
      <w:pPr>
        <w:ind w:left="4399" w:hanging="800"/>
      </w:pPr>
    </w:lvl>
    <w:lvl w:ilvl="5">
      <w:numFmt w:val="bullet"/>
      <w:lvlText w:val="•"/>
      <w:lvlJc w:val="left"/>
      <w:pPr>
        <w:ind w:left="5469" w:hanging="800"/>
      </w:pPr>
    </w:lvl>
    <w:lvl w:ilvl="6">
      <w:numFmt w:val="bullet"/>
      <w:lvlText w:val="•"/>
      <w:lvlJc w:val="left"/>
      <w:pPr>
        <w:ind w:left="6539" w:hanging="800"/>
      </w:pPr>
    </w:lvl>
    <w:lvl w:ilvl="7">
      <w:numFmt w:val="bullet"/>
      <w:lvlText w:val="•"/>
      <w:lvlJc w:val="left"/>
      <w:pPr>
        <w:ind w:left="7609" w:hanging="800"/>
      </w:pPr>
    </w:lvl>
    <w:lvl w:ilvl="8">
      <w:numFmt w:val="bullet"/>
      <w:lvlText w:val="•"/>
      <w:lvlJc w:val="left"/>
      <w:pPr>
        <w:ind w:left="8679" w:hanging="800"/>
      </w:pPr>
    </w:lvl>
  </w:abstractNum>
  <w:abstractNum w:abstractNumId="7">
    <w:nsid w:val="00000409"/>
    <w:multiLevelType w:val="multilevel"/>
    <w:tmpl w:val="0000088C"/>
    <w:lvl w:ilvl="0">
      <w:start w:val="2"/>
      <w:numFmt w:val="decimal"/>
      <w:lvlText w:val="%1"/>
      <w:lvlJc w:val="left"/>
      <w:pPr>
        <w:ind w:left="686" w:hanging="567"/>
      </w:pPr>
      <w:rPr>
        <w:rFonts w:cs="Times New Roman"/>
      </w:rPr>
    </w:lvl>
    <w:lvl w:ilvl="1">
      <w:start w:val="2"/>
      <w:numFmt w:val="decimal"/>
      <w:lvlText w:val="%1.%2"/>
      <w:lvlJc w:val="left"/>
      <w:pPr>
        <w:ind w:left="686" w:hanging="567"/>
      </w:pPr>
      <w:rPr>
        <w:rFonts w:cs="Times New Roman"/>
      </w:rPr>
    </w:lvl>
    <w:lvl w:ilvl="2">
      <w:start w:val="3"/>
      <w:numFmt w:val="decimal"/>
      <w:lvlText w:val="%1.%2.%3"/>
      <w:lvlJc w:val="left"/>
      <w:pPr>
        <w:ind w:left="686" w:hanging="567"/>
      </w:pPr>
      <w:rPr>
        <w:rFonts w:ascii="Arial" w:hAnsi="Arial" w:cs="Arial"/>
        <w:b/>
        <w:bCs/>
        <w:sz w:val="22"/>
        <w:szCs w:val="22"/>
      </w:rPr>
    </w:lvl>
    <w:lvl w:ilvl="3">
      <w:start w:val="1"/>
      <w:numFmt w:val="decimal"/>
      <w:lvlText w:val="%1.%2.%3.%4."/>
      <w:lvlJc w:val="left"/>
      <w:pPr>
        <w:ind w:left="902" w:hanging="783"/>
      </w:pPr>
      <w:rPr>
        <w:rFonts w:ascii="Calibri" w:hAnsi="Calibri" w:cs="Calibri"/>
        <w:b/>
        <w:bCs/>
        <w:sz w:val="22"/>
        <w:szCs w:val="22"/>
      </w:rPr>
    </w:lvl>
    <w:lvl w:ilvl="4">
      <w:numFmt w:val="bullet"/>
      <w:lvlText w:val="•"/>
      <w:lvlJc w:val="left"/>
      <w:pPr>
        <w:ind w:left="4208" w:hanging="783"/>
      </w:pPr>
    </w:lvl>
    <w:lvl w:ilvl="5">
      <w:numFmt w:val="bullet"/>
      <w:lvlText w:val="•"/>
      <w:lvlJc w:val="left"/>
      <w:pPr>
        <w:ind w:left="5310" w:hanging="783"/>
      </w:pPr>
    </w:lvl>
    <w:lvl w:ilvl="6">
      <w:numFmt w:val="bullet"/>
      <w:lvlText w:val="•"/>
      <w:lvlJc w:val="left"/>
      <w:pPr>
        <w:ind w:left="6411" w:hanging="783"/>
      </w:pPr>
    </w:lvl>
    <w:lvl w:ilvl="7">
      <w:numFmt w:val="bullet"/>
      <w:lvlText w:val="•"/>
      <w:lvlJc w:val="left"/>
      <w:pPr>
        <w:ind w:left="7513" w:hanging="783"/>
      </w:pPr>
    </w:lvl>
    <w:lvl w:ilvl="8">
      <w:numFmt w:val="bullet"/>
      <w:lvlText w:val="•"/>
      <w:lvlJc w:val="left"/>
      <w:pPr>
        <w:ind w:left="8615" w:hanging="783"/>
      </w:pPr>
    </w:lvl>
  </w:abstractNum>
  <w:abstractNum w:abstractNumId="8">
    <w:nsid w:val="0000040A"/>
    <w:multiLevelType w:val="multilevel"/>
    <w:tmpl w:val="0000088D"/>
    <w:lvl w:ilvl="0">
      <w:numFmt w:val="bullet"/>
      <w:lvlText w:val="-"/>
      <w:lvlJc w:val="left"/>
      <w:pPr>
        <w:ind w:left="120" w:hanging="118"/>
      </w:pPr>
      <w:rPr>
        <w:rFonts w:ascii="Calibri" w:hAnsi="Calibri"/>
        <w:b w:val="0"/>
        <w:sz w:val="22"/>
      </w:rPr>
    </w:lvl>
    <w:lvl w:ilvl="1">
      <w:numFmt w:val="bullet"/>
      <w:lvlText w:val="•"/>
      <w:lvlJc w:val="left"/>
      <w:pPr>
        <w:ind w:left="1189" w:hanging="118"/>
      </w:pPr>
    </w:lvl>
    <w:lvl w:ilvl="2">
      <w:numFmt w:val="bullet"/>
      <w:lvlText w:val="•"/>
      <w:lvlJc w:val="left"/>
      <w:pPr>
        <w:ind w:left="2259" w:hanging="118"/>
      </w:pPr>
    </w:lvl>
    <w:lvl w:ilvl="3">
      <w:numFmt w:val="bullet"/>
      <w:lvlText w:val="•"/>
      <w:lvlJc w:val="left"/>
      <w:pPr>
        <w:ind w:left="3329" w:hanging="118"/>
      </w:pPr>
    </w:lvl>
    <w:lvl w:ilvl="4">
      <w:numFmt w:val="bullet"/>
      <w:lvlText w:val="•"/>
      <w:lvlJc w:val="left"/>
      <w:pPr>
        <w:ind w:left="4399" w:hanging="118"/>
      </w:pPr>
    </w:lvl>
    <w:lvl w:ilvl="5">
      <w:numFmt w:val="bullet"/>
      <w:lvlText w:val="•"/>
      <w:lvlJc w:val="left"/>
      <w:pPr>
        <w:ind w:left="5469" w:hanging="118"/>
      </w:pPr>
    </w:lvl>
    <w:lvl w:ilvl="6">
      <w:numFmt w:val="bullet"/>
      <w:lvlText w:val="•"/>
      <w:lvlJc w:val="left"/>
      <w:pPr>
        <w:ind w:left="6539" w:hanging="118"/>
      </w:pPr>
    </w:lvl>
    <w:lvl w:ilvl="7">
      <w:numFmt w:val="bullet"/>
      <w:lvlText w:val="•"/>
      <w:lvlJc w:val="left"/>
      <w:pPr>
        <w:ind w:left="7609" w:hanging="118"/>
      </w:pPr>
    </w:lvl>
    <w:lvl w:ilvl="8">
      <w:numFmt w:val="bullet"/>
      <w:lvlText w:val="•"/>
      <w:lvlJc w:val="left"/>
      <w:pPr>
        <w:ind w:left="8679" w:hanging="118"/>
      </w:pPr>
    </w:lvl>
  </w:abstractNum>
  <w:abstractNum w:abstractNumId="9">
    <w:nsid w:val="0000040B"/>
    <w:multiLevelType w:val="multilevel"/>
    <w:tmpl w:val="0000088E"/>
    <w:lvl w:ilvl="0">
      <w:start w:val="2"/>
      <w:numFmt w:val="decimal"/>
      <w:lvlText w:val="%1"/>
      <w:lvlJc w:val="left"/>
      <w:pPr>
        <w:ind w:left="120" w:hanging="786"/>
      </w:pPr>
      <w:rPr>
        <w:rFonts w:cs="Times New Roman"/>
      </w:rPr>
    </w:lvl>
    <w:lvl w:ilvl="1">
      <w:start w:val="2"/>
      <w:numFmt w:val="decimal"/>
      <w:lvlText w:val="%1.%2"/>
      <w:lvlJc w:val="left"/>
      <w:pPr>
        <w:ind w:left="120" w:hanging="786"/>
      </w:pPr>
      <w:rPr>
        <w:rFonts w:cs="Times New Roman"/>
      </w:rPr>
    </w:lvl>
    <w:lvl w:ilvl="2">
      <w:start w:val="3"/>
      <w:numFmt w:val="decimal"/>
      <w:lvlText w:val="%1.%2.%3"/>
      <w:lvlJc w:val="left"/>
      <w:pPr>
        <w:ind w:left="120" w:hanging="786"/>
      </w:pPr>
      <w:rPr>
        <w:rFonts w:cs="Times New Roman"/>
      </w:rPr>
    </w:lvl>
    <w:lvl w:ilvl="3">
      <w:start w:val="4"/>
      <w:numFmt w:val="decimal"/>
      <w:lvlText w:val="%1.%2.%3.%4."/>
      <w:lvlJc w:val="left"/>
      <w:pPr>
        <w:ind w:left="120" w:hanging="786"/>
      </w:pPr>
      <w:rPr>
        <w:rFonts w:ascii="Calibri" w:hAnsi="Calibri" w:cs="Calibri"/>
        <w:b/>
        <w:bCs/>
        <w:sz w:val="22"/>
        <w:szCs w:val="22"/>
      </w:rPr>
    </w:lvl>
    <w:lvl w:ilvl="4">
      <w:numFmt w:val="bullet"/>
      <w:lvlText w:val="•"/>
      <w:lvlJc w:val="left"/>
      <w:pPr>
        <w:ind w:left="4399" w:hanging="786"/>
      </w:pPr>
    </w:lvl>
    <w:lvl w:ilvl="5">
      <w:numFmt w:val="bullet"/>
      <w:lvlText w:val="•"/>
      <w:lvlJc w:val="left"/>
      <w:pPr>
        <w:ind w:left="5469" w:hanging="786"/>
      </w:pPr>
    </w:lvl>
    <w:lvl w:ilvl="6">
      <w:numFmt w:val="bullet"/>
      <w:lvlText w:val="•"/>
      <w:lvlJc w:val="left"/>
      <w:pPr>
        <w:ind w:left="6539" w:hanging="786"/>
      </w:pPr>
    </w:lvl>
    <w:lvl w:ilvl="7">
      <w:numFmt w:val="bullet"/>
      <w:lvlText w:val="•"/>
      <w:lvlJc w:val="left"/>
      <w:pPr>
        <w:ind w:left="7609" w:hanging="786"/>
      </w:pPr>
    </w:lvl>
    <w:lvl w:ilvl="8">
      <w:numFmt w:val="bullet"/>
      <w:lvlText w:val="•"/>
      <w:lvlJc w:val="left"/>
      <w:pPr>
        <w:ind w:left="8679" w:hanging="786"/>
      </w:pPr>
    </w:lvl>
  </w:abstractNum>
  <w:abstractNum w:abstractNumId="10">
    <w:nsid w:val="0000040C"/>
    <w:multiLevelType w:val="multilevel"/>
    <w:tmpl w:val="0000088F"/>
    <w:lvl w:ilvl="0">
      <w:start w:val="2"/>
      <w:numFmt w:val="decimal"/>
      <w:lvlText w:val="%1"/>
      <w:lvlJc w:val="left"/>
      <w:pPr>
        <w:ind w:left="686" w:hanging="567"/>
      </w:pPr>
      <w:rPr>
        <w:rFonts w:cs="Times New Roman"/>
      </w:rPr>
    </w:lvl>
    <w:lvl w:ilvl="1">
      <w:start w:val="2"/>
      <w:numFmt w:val="decimal"/>
      <w:lvlText w:val="%1.%2"/>
      <w:lvlJc w:val="left"/>
      <w:pPr>
        <w:ind w:left="686" w:hanging="567"/>
      </w:pPr>
      <w:rPr>
        <w:rFonts w:cs="Times New Roman"/>
      </w:rPr>
    </w:lvl>
    <w:lvl w:ilvl="2">
      <w:start w:val="4"/>
      <w:numFmt w:val="decimal"/>
      <w:lvlText w:val="%1.%2.%3"/>
      <w:lvlJc w:val="left"/>
      <w:pPr>
        <w:ind w:left="686" w:hanging="567"/>
      </w:pPr>
      <w:rPr>
        <w:rFonts w:ascii="Arial" w:hAnsi="Arial" w:cs="Arial"/>
        <w:b/>
        <w:bCs/>
        <w:sz w:val="22"/>
        <w:szCs w:val="22"/>
      </w:rPr>
    </w:lvl>
    <w:lvl w:ilvl="3">
      <w:start w:val="1"/>
      <w:numFmt w:val="decimal"/>
      <w:lvlText w:val="%1.%2.%3.%4."/>
      <w:lvlJc w:val="left"/>
      <w:pPr>
        <w:ind w:left="854" w:hanging="735"/>
      </w:pPr>
      <w:rPr>
        <w:rFonts w:ascii="Calibri" w:hAnsi="Calibri" w:cs="Calibri"/>
        <w:b/>
        <w:bCs/>
        <w:sz w:val="22"/>
        <w:szCs w:val="22"/>
      </w:rPr>
    </w:lvl>
    <w:lvl w:ilvl="4">
      <w:numFmt w:val="bullet"/>
      <w:lvlText w:val="•"/>
      <w:lvlJc w:val="left"/>
      <w:pPr>
        <w:ind w:left="4176" w:hanging="735"/>
      </w:pPr>
    </w:lvl>
    <w:lvl w:ilvl="5">
      <w:numFmt w:val="bullet"/>
      <w:lvlText w:val="•"/>
      <w:lvlJc w:val="left"/>
      <w:pPr>
        <w:ind w:left="5283" w:hanging="735"/>
      </w:pPr>
    </w:lvl>
    <w:lvl w:ilvl="6">
      <w:numFmt w:val="bullet"/>
      <w:lvlText w:val="•"/>
      <w:lvlJc w:val="left"/>
      <w:pPr>
        <w:ind w:left="6390" w:hanging="735"/>
      </w:pPr>
    </w:lvl>
    <w:lvl w:ilvl="7">
      <w:numFmt w:val="bullet"/>
      <w:lvlText w:val="•"/>
      <w:lvlJc w:val="left"/>
      <w:pPr>
        <w:ind w:left="7497" w:hanging="735"/>
      </w:pPr>
    </w:lvl>
    <w:lvl w:ilvl="8">
      <w:numFmt w:val="bullet"/>
      <w:lvlText w:val="•"/>
      <w:lvlJc w:val="left"/>
      <w:pPr>
        <w:ind w:left="8604" w:hanging="735"/>
      </w:pPr>
    </w:lvl>
  </w:abstractNum>
  <w:abstractNum w:abstractNumId="11">
    <w:nsid w:val="0000040D"/>
    <w:multiLevelType w:val="multilevel"/>
    <w:tmpl w:val="00000890"/>
    <w:lvl w:ilvl="0">
      <w:start w:val="2"/>
      <w:numFmt w:val="decimal"/>
      <w:lvlText w:val="%1"/>
      <w:lvlJc w:val="left"/>
      <w:pPr>
        <w:ind w:left="840" w:hanging="721"/>
      </w:pPr>
      <w:rPr>
        <w:rFonts w:cs="Times New Roman"/>
      </w:rPr>
    </w:lvl>
    <w:lvl w:ilvl="1">
      <w:start w:val="2"/>
      <w:numFmt w:val="decimal"/>
      <w:lvlText w:val="%1.%2"/>
      <w:lvlJc w:val="left"/>
      <w:pPr>
        <w:ind w:left="840" w:hanging="721"/>
      </w:pPr>
      <w:rPr>
        <w:rFonts w:cs="Times New Roman"/>
      </w:rPr>
    </w:lvl>
    <w:lvl w:ilvl="2">
      <w:start w:val="9"/>
      <w:numFmt w:val="decimal"/>
      <w:lvlText w:val="%1.%2.%3"/>
      <w:lvlJc w:val="left"/>
      <w:pPr>
        <w:ind w:left="840" w:hanging="721"/>
      </w:pPr>
      <w:rPr>
        <w:rFonts w:cs="Times New Roman"/>
      </w:rPr>
    </w:lvl>
    <w:lvl w:ilvl="3">
      <w:start w:val="1"/>
      <w:numFmt w:val="decimal"/>
      <w:lvlText w:val="%1.%2.%3.%4"/>
      <w:lvlJc w:val="left"/>
      <w:pPr>
        <w:ind w:left="840" w:hanging="721"/>
      </w:pPr>
      <w:rPr>
        <w:rFonts w:ascii="Arial" w:hAnsi="Arial" w:cs="Arial"/>
        <w:b/>
        <w:bCs/>
        <w:sz w:val="22"/>
        <w:szCs w:val="22"/>
      </w:rPr>
    </w:lvl>
    <w:lvl w:ilvl="4">
      <w:numFmt w:val="bullet"/>
      <w:lvlText w:val="•"/>
      <w:lvlJc w:val="left"/>
      <w:pPr>
        <w:ind w:left="4831" w:hanging="721"/>
      </w:pPr>
    </w:lvl>
    <w:lvl w:ilvl="5">
      <w:numFmt w:val="bullet"/>
      <w:lvlText w:val="•"/>
      <w:lvlJc w:val="left"/>
      <w:pPr>
        <w:ind w:left="5829" w:hanging="721"/>
      </w:pPr>
    </w:lvl>
    <w:lvl w:ilvl="6">
      <w:numFmt w:val="bullet"/>
      <w:lvlText w:val="•"/>
      <w:lvlJc w:val="left"/>
      <w:pPr>
        <w:ind w:left="6827" w:hanging="721"/>
      </w:pPr>
    </w:lvl>
    <w:lvl w:ilvl="7">
      <w:numFmt w:val="bullet"/>
      <w:lvlText w:val="•"/>
      <w:lvlJc w:val="left"/>
      <w:pPr>
        <w:ind w:left="7825" w:hanging="721"/>
      </w:pPr>
    </w:lvl>
    <w:lvl w:ilvl="8">
      <w:numFmt w:val="bullet"/>
      <w:lvlText w:val="•"/>
      <w:lvlJc w:val="left"/>
      <w:pPr>
        <w:ind w:left="8823" w:hanging="721"/>
      </w:pPr>
    </w:lvl>
  </w:abstractNum>
  <w:abstractNum w:abstractNumId="12">
    <w:nsid w:val="0000040E"/>
    <w:multiLevelType w:val="multilevel"/>
    <w:tmpl w:val="00000891"/>
    <w:lvl w:ilvl="0">
      <w:start w:val="1"/>
      <w:numFmt w:val="lowerRoman"/>
      <w:lvlText w:val="%1)"/>
      <w:lvlJc w:val="left"/>
      <w:pPr>
        <w:ind w:left="100" w:hanging="236"/>
      </w:pPr>
      <w:rPr>
        <w:rFonts w:ascii="Calibri" w:hAnsi="Calibri" w:cs="Calibri"/>
        <w:b/>
        <w:bCs/>
        <w:sz w:val="22"/>
        <w:szCs w:val="22"/>
      </w:rPr>
    </w:lvl>
    <w:lvl w:ilvl="1">
      <w:numFmt w:val="bullet"/>
      <w:lvlText w:val="•"/>
      <w:lvlJc w:val="left"/>
      <w:pPr>
        <w:ind w:left="1169" w:hanging="236"/>
      </w:pPr>
    </w:lvl>
    <w:lvl w:ilvl="2">
      <w:numFmt w:val="bullet"/>
      <w:lvlText w:val="•"/>
      <w:lvlJc w:val="left"/>
      <w:pPr>
        <w:ind w:left="2239" w:hanging="236"/>
      </w:pPr>
    </w:lvl>
    <w:lvl w:ilvl="3">
      <w:numFmt w:val="bullet"/>
      <w:lvlText w:val="•"/>
      <w:lvlJc w:val="left"/>
      <w:pPr>
        <w:ind w:left="3309" w:hanging="236"/>
      </w:pPr>
    </w:lvl>
    <w:lvl w:ilvl="4">
      <w:numFmt w:val="bullet"/>
      <w:lvlText w:val="•"/>
      <w:lvlJc w:val="left"/>
      <w:pPr>
        <w:ind w:left="4379" w:hanging="236"/>
      </w:pPr>
    </w:lvl>
    <w:lvl w:ilvl="5">
      <w:numFmt w:val="bullet"/>
      <w:lvlText w:val="•"/>
      <w:lvlJc w:val="left"/>
      <w:pPr>
        <w:ind w:left="5449" w:hanging="236"/>
      </w:pPr>
    </w:lvl>
    <w:lvl w:ilvl="6">
      <w:numFmt w:val="bullet"/>
      <w:lvlText w:val="•"/>
      <w:lvlJc w:val="left"/>
      <w:pPr>
        <w:ind w:left="6519" w:hanging="236"/>
      </w:pPr>
    </w:lvl>
    <w:lvl w:ilvl="7">
      <w:numFmt w:val="bullet"/>
      <w:lvlText w:val="•"/>
      <w:lvlJc w:val="left"/>
      <w:pPr>
        <w:ind w:left="7589" w:hanging="236"/>
      </w:pPr>
    </w:lvl>
    <w:lvl w:ilvl="8">
      <w:numFmt w:val="bullet"/>
      <w:lvlText w:val="•"/>
      <w:lvlJc w:val="left"/>
      <w:pPr>
        <w:ind w:left="8659" w:hanging="236"/>
      </w:pPr>
    </w:lvl>
  </w:abstractNum>
  <w:abstractNum w:abstractNumId="13">
    <w:nsid w:val="0000040F"/>
    <w:multiLevelType w:val="multilevel"/>
    <w:tmpl w:val="00000892"/>
    <w:lvl w:ilvl="0">
      <w:start w:val="1"/>
      <w:numFmt w:val="lowerRoman"/>
      <w:lvlText w:val="%1)"/>
      <w:lvlJc w:val="left"/>
      <w:pPr>
        <w:ind w:left="100" w:hanging="200"/>
      </w:pPr>
      <w:rPr>
        <w:rFonts w:ascii="Calibri" w:hAnsi="Calibri" w:cs="Calibri"/>
        <w:b/>
        <w:bCs/>
        <w:sz w:val="22"/>
        <w:szCs w:val="22"/>
      </w:rPr>
    </w:lvl>
    <w:lvl w:ilvl="1">
      <w:numFmt w:val="bullet"/>
      <w:lvlText w:val="•"/>
      <w:lvlJc w:val="left"/>
      <w:pPr>
        <w:ind w:left="1169" w:hanging="200"/>
      </w:pPr>
    </w:lvl>
    <w:lvl w:ilvl="2">
      <w:numFmt w:val="bullet"/>
      <w:lvlText w:val="•"/>
      <w:lvlJc w:val="left"/>
      <w:pPr>
        <w:ind w:left="2239" w:hanging="200"/>
      </w:pPr>
    </w:lvl>
    <w:lvl w:ilvl="3">
      <w:numFmt w:val="bullet"/>
      <w:lvlText w:val="•"/>
      <w:lvlJc w:val="left"/>
      <w:pPr>
        <w:ind w:left="3309" w:hanging="200"/>
      </w:pPr>
    </w:lvl>
    <w:lvl w:ilvl="4">
      <w:numFmt w:val="bullet"/>
      <w:lvlText w:val="•"/>
      <w:lvlJc w:val="left"/>
      <w:pPr>
        <w:ind w:left="4379" w:hanging="200"/>
      </w:pPr>
    </w:lvl>
    <w:lvl w:ilvl="5">
      <w:numFmt w:val="bullet"/>
      <w:lvlText w:val="•"/>
      <w:lvlJc w:val="left"/>
      <w:pPr>
        <w:ind w:left="5449" w:hanging="200"/>
      </w:pPr>
    </w:lvl>
    <w:lvl w:ilvl="6">
      <w:numFmt w:val="bullet"/>
      <w:lvlText w:val="•"/>
      <w:lvlJc w:val="left"/>
      <w:pPr>
        <w:ind w:left="6519" w:hanging="200"/>
      </w:pPr>
    </w:lvl>
    <w:lvl w:ilvl="7">
      <w:numFmt w:val="bullet"/>
      <w:lvlText w:val="•"/>
      <w:lvlJc w:val="left"/>
      <w:pPr>
        <w:ind w:left="7589" w:hanging="200"/>
      </w:pPr>
    </w:lvl>
    <w:lvl w:ilvl="8">
      <w:numFmt w:val="bullet"/>
      <w:lvlText w:val="•"/>
      <w:lvlJc w:val="left"/>
      <w:pPr>
        <w:ind w:left="8659" w:hanging="200"/>
      </w:pPr>
    </w:lvl>
  </w:abstractNum>
  <w:abstractNum w:abstractNumId="14">
    <w:nsid w:val="00000410"/>
    <w:multiLevelType w:val="multilevel"/>
    <w:tmpl w:val="00000893"/>
    <w:lvl w:ilvl="0">
      <w:start w:val="2"/>
      <w:numFmt w:val="upperLetter"/>
      <w:lvlText w:val="%1"/>
      <w:lvlJc w:val="left"/>
      <w:pPr>
        <w:ind w:left="100" w:hanging="420"/>
      </w:pPr>
      <w:rPr>
        <w:rFonts w:cs="Times New Roman"/>
      </w:rPr>
    </w:lvl>
    <w:lvl w:ilvl="1">
      <w:start w:val="2"/>
      <w:numFmt w:val="decimal"/>
      <w:lvlText w:val="%1.%2."/>
      <w:lvlJc w:val="left"/>
      <w:pPr>
        <w:ind w:left="100" w:hanging="420"/>
      </w:pPr>
      <w:rPr>
        <w:rFonts w:ascii="Calibri" w:hAnsi="Calibri" w:cs="Calibri"/>
        <w:b/>
        <w:bCs/>
        <w:spacing w:val="1"/>
        <w:sz w:val="22"/>
        <w:szCs w:val="22"/>
      </w:rPr>
    </w:lvl>
    <w:lvl w:ilvl="2">
      <w:numFmt w:val="bullet"/>
      <w:lvlText w:val=""/>
      <w:lvlJc w:val="left"/>
      <w:pPr>
        <w:ind w:left="986" w:hanging="361"/>
      </w:pPr>
      <w:rPr>
        <w:rFonts w:ascii="Symbol" w:hAnsi="Symbol"/>
        <w:b w:val="0"/>
        <w:sz w:val="22"/>
      </w:rPr>
    </w:lvl>
    <w:lvl w:ilvl="3">
      <w:numFmt w:val="bullet"/>
      <w:lvlText w:val="•"/>
      <w:lvlJc w:val="left"/>
      <w:pPr>
        <w:ind w:left="3166" w:hanging="361"/>
      </w:pPr>
    </w:lvl>
    <w:lvl w:ilvl="4">
      <w:numFmt w:val="bullet"/>
      <w:lvlText w:val="•"/>
      <w:lvlJc w:val="left"/>
      <w:pPr>
        <w:ind w:left="4257" w:hanging="361"/>
      </w:pPr>
    </w:lvl>
    <w:lvl w:ilvl="5">
      <w:numFmt w:val="bullet"/>
      <w:lvlText w:val="•"/>
      <w:lvlJc w:val="left"/>
      <w:pPr>
        <w:ind w:left="5347" w:hanging="361"/>
      </w:pPr>
    </w:lvl>
    <w:lvl w:ilvl="6">
      <w:numFmt w:val="bullet"/>
      <w:lvlText w:val="•"/>
      <w:lvlJc w:val="left"/>
      <w:pPr>
        <w:ind w:left="6437" w:hanging="361"/>
      </w:pPr>
    </w:lvl>
    <w:lvl w:ilvl="7">
      <w:numFmt w:val="bullet"/>
      <w:lvlText w:val="•"/>
      <w:lvlJc w:val="left"/>
      <w:pPr>
        <w:ind w:left="7528" w:hanging="361"/>
      </w:pPr>
    </w:lvl>
    <w:lvl w:ilvl="8">
      <w:numFmt w:val="bullet"/>
      <w:lvlText w:val="•"/>
      <w:lvlJc w:val="left"/>
      <w:pPr>
        <w:ind w:left="8618" w:hanging="361"/>
      </w:pPr>
    </w:lvl>
  </w:abstractNum>
  <w:abstractNum w:abstractNumId="15">
    <w:nsid w:val="00000411"/>
    <w:multiLevelType w:val="multilevel"/>
    <w:tmpl w:val="00000894"/>
    <w:lvl w:ilvl="0">
      <w:start w:val="2"/>
      <w:numFmt w:val="lowerRoman"/>
      <w:lvlText w:val="%1)"/>
      <w:lvlJc w:val="left"/>
      <w:pPr>
        <w:ind w:left="120" w:hanging="269"/>
      </w:pPr>
      <w:rPr>
        <w:rFonts w:ascii="Calibri" w:hAnsi="Calibri" w:cs="Calibri"/>
        <w:b w:val="0"/>
        <w:bCs w:val="0"/>
        <w:sz w:val="22"/>
        <w:szCs w:val="22"/>
      </w:rPr>
    </w:lvl>
    <w:lvl w:ilvl="1">
      <w:numFmt w:val="bullet"/>
      <w:lvlText w:val=""/>
      <w:lvlJc w:val="left"/>
      <w:pPr>
        <w:ind w:left="853" w:hanging="356"/>
      </w:pPr>
      <w:rPr>
        <w:rFonts w:ascii="Symbol" w:hAnsi="Symbol"/>
        <w:b w:val="0"/>
        <w:sz w:val="22"/>
      </w:rPr>
    </w:lvl>
    <w:lvl w:ilvl="2">
      <w:numFmt w:val="bullet"/>
      <w:lvlText w:val="•"/>
      <w:lvlJc w:val="left"/>
      <w:pPr>
        <w:ind w:left="1960" w:hanging="356"/>
      </w:pPr>
    </w:lvl>
    <w:lvl w:ilvl="3">
      <w:numFmt w:val="bullet"/>
      <w:lvlText w:val="•"/>
      <w:lvlJc w:val="left"/>
      <w:pPr>
        <w:ind w:left="3067" w:hanging="356"/>
      </w:pPr>
    </w:lvl>
    <w:lvl w:ilvl="4">
      <w:numFmt w:val="bullet"/>
      <w:lvlText w:val="•"/>
      <w:lvlJc w:val="left"/>
      <w:pPr>
        <w:ind w:left="4175" w:hanging="356"/>
      </w:pPr>
    </w:lvl>
    <w:lvl w:ilvl="5">
      <w:numFmt w:val="bullet"/>
      <w:lvlText w:val="•"/>
      <w:lvlJc w:val="left"/>
      <w:pPr>
        <w:ind w:left="5282" w:hanging="356"/>
      </w:pPr>
    </w:lvl>
    <w:lvl w:ilvl="6">
      <w:numFmt w:val="bullet"/>
      <w:lvlText w:val="•"/>
      <w:lvlJc w:val="left"/>
      <w:pPr>
        <w:ind w:left="6389" w:hanging="356"/>
      </w:pPr>
    </w:lvl>
    <w:lvl w:ilvl="7">
      <w:numFmt w:val="bullet"/>
      <w:lvlText w:val="•"/>
      <w:lvlJc w:val="left"/>
      <w:pPr>
        <w:ind w:left="7497" w:hanging="356"/>
      </w:pPr>
    </w:lvl>
    <w:lvl w:ilvl="8">
      <w:numFmt w:val="bullet"/>
      <w:lvlText w:val="•"/>
      <w:lvlJc w:val="left"/>
      <w:pPr>
        <w:ind w:left="8604" w:hanging="356"/>
      </w:pPr>
    </w:lvl>
  </w:abstractNum>
  <w:abstractNum w:abstractNumId="16">
    <w:nsid w:val="00000412"/>
    <w:multiLevelType w:val="multilevel"/>
    <w:tmpl w:val="00000895"/>
    <w:lvl w:ilvl="0">
      <w:start w:val="2"/>
      <w:numFmt w:val="decimal"/>
      <w:lvlText w:val="%1"/>
      <w:lvlJc w:val="left"/>
      <w:pPr>
        <w:ind w:left="706" w:hanging="567"/>
      </w:pPr>
      <w:rPr>
        <w:rFonts w:cs="Times New Roman"/>
      </w:rPr>
    </w:lvl>
    <w:lvl w:ilvl="1">
      <w:start w:val="3"/>
      <w:numFmt w:val="decimal"/>
      <w:lvlText w:val="%1.%2"/>
      <w:lvlJc w:val="left"/>
      <w:pPr>
        <w:ind w:left="706" w:hanging="567"/>
      </w:pPr>
      <w:rPr>
        <w:rFonts w:ascii="Arial" w:hAnsi="Arial" w:cs="Arial"/>
        <w:b/>
        <w:bCs/>
        <w:color w:val="001F5F"/>
        <w:sz w:val="24"/>
        <w:szCs w:val="24"/>
      </w:rPr>
    </w:lvl>
    <w:lvl w:ilvl="2">
      <w:start w:val="1"/>
      <w:numFmt w:val="decimal"/>
      <w:lvlText w:val="%1.%2.%3"/>
      <w:lvlJc w:val="left"/>
      <w:pPr>
        <w:ind w:left="706" w:hanging="567"/>
      </w:pPr>
      <w:rPr>
        <w:rFonts w:ascii="Arial" w:hAnsi="Arial" w:cs="Arial"/>
        <w:b/>
        <w:bCs/>
        <w:sz w:val="22"/>
        <w:szCs w:val="22"/>
      </w:rPr>
    </w:lvl>
    <w:lvl w:ilvl="3">
      <w:start w:val="1"/>
      <w:numFmt w:val="decimal"/>
      <w:lvlText w:val="%1.%2.%3.%4."/>
      <w:lvlJc w:val="left"/>
      <w:pPr>
        <w:ind w:left="140" w:hanging="805"/>
      </w:pPr>
      <w:rPr>
        <w:rFonts w:ascii="Calibri" w:hAnsi="Calibri" w:cs="Calibri"/>
        <w:b/>
        <w:bCs/>
        <w:sz w:val="22"/>
        <w:szCs w:val="22"/>
      </w:rPr>
    </w:lvl>
    <w:lvl w:ilvl="4">
      <w:numFmt w:val="bullet"/>
      <w:lvlText w:val="•"/>
      <w:lvlJc w:val="left"/>
      <w:pPr>
        <w:ind w:left="3234" w:hanging="805"/>
      </w:pPr>
    </w:lvl>
    <w:lvl w:ilvl="5">
      <w:numFmt w:val="bullet"/>
      <w:lvlText w:val="•"/>
      <w:lvlJc w:val="left"/>
      <w:pPr>
        <w:ind w:left="4498" w:hanging="805"/>
      </w:pPr>
    </w:lvl>
    <w:lvl w:ilvl="6">
      <w:numFmt w:val="bullet"/>
      <w:lvlText w:val="•"/>
      <w:lvlJc w:val="left"/>
      <w:pPr>
        <w:ind w:left="5762" w:hanging="805"/>
      </w:pPr>
    </w:lvl>
    <w:lvl w:ilvl="7">
      <w:numFmt w:val="bullet"/>
      <w:lvlText w:val="•"/>
      <w:lvlJc w:val="left"/>
      <w:pPr>
        <w:ind w:left="7026" w:hanging="805"/>
      </w:pPr>
    </w:lvl>
    <w:lvl w:ilvl="8">
      <w:numFmt w:val="bullet"/>
      <w:lvlText w:val="•"/>
      <w:lvlJc w:val="left"/>
      <w:pPr>
        <w:ind w:left="8291" w:hanging="805"/>
      </w:pPr>
    </w:lvl>
  </w:abstractNum>
  <w:abstractNum w:abstractNumId="17">
    <w:nsid w:val="00000413"/>
    <w:multiLevelType w:val="multilevel"/>
    <w:tmpl w:val="00000896"/>
    <w:lvl w:ilvl="0">
      <w:numFmt w:val="bullet"/>
      <w:lvlText w:val="-"/>
      <w:lvlJc w:val="left"/>
      <w:pPr>
        <w:ind w:left="840" w:hanging="361"/>
      </w:pPr>
      <w:rPr>
        <w:rFonts w:ascii="Calibri" w:hAnsi="Calibri"/>
        <w:b w:val="0"/>
        <w:sz w:val="22"/>
      </w:rPr>
    </w:lvl>
    <w:lvl w:ilvl="1">
      <w:numFmt w:val="bullet"/>
      <w:lvlText w:val="•"/>
      <w:lvlJc w:val="left"/>
      <w:pPr>
        <w:ind w:left="1838" w:hanging="361"/>
      </w:pPr>
    </w:lvl>
    <w:lvl w:ilvl="2">
      <w:numFmt w:val="bullet"/>
      <w:lvlText w:val="•"/>
      <w:lvlJc w:val="left"/>
      <w:pPr>
        <w:ind w:left="2836" w:hanging="361"/>
      </w:pPr>
    </w:lvl>
    <w:lvl w:ilvl="3">
      <w:numFmt w:val="bullet"/>
      <w:lvlText w:val="•"/>
      <w:lvlJc w:val="left"/>
      <w:pPr>
        <w:ind w:left="3834" w:hanging="361"/>
      </w:pPr>
    </w:lvl>
    <w:lvl w:ilvl="4">
      <w:numFmt w:val="bullet"/>
      <w:lvlText w:val="•"/>
      <w:lvlJc w:val="left"/>
      <w:pPr>
        <w:ind w:left="4831" w:hanging="361"/>
      </w:pPr>
    </w:lvl>
    <w:lvl w:ilvl="5">
      <w:numFmt w:val="bullet"/>
      <w:lvlText w:val="•"/>
      <w:lvlJc w:val="left"/>
      <w:pPr>
        <w:ind w:left="5829" w:hanging="361"/>
      </w:pPr>
    </w:lvl>
    <w:lvl w:ilvl="6">
      <w:numFmt w:val="bullet"/>
      <w:lvlText w:val="•"/>
      <w:lvlJc w:val="left"/>
      <w:pPr>
        <w:ind w:left="6827" w:hanging="361"/>
      </w:pPr>
    </w:lvl>
    <w:lvl w:ilvl="7">
      <w:numFmt w:val="bullet"/>
      <w:lvlText w:val="•"/>
      <w:lvlJc w:val="left"/>
      <w:pPr>
        <w:ind w:left="7825" w:hanging="361"/>
      </w:pPr>
    </w:lvl>
    <w:lvl w:ilvl="8">
      <w:numFmt w:val="bullet"/>
      <w:lvlText w:val="•"/>
      <w:lvlJc w:val="left"/>
      <w:pPr>
        <w:ind w:left="8823" w:hanging="361"/>
      </w:pPr>
    </w:lvl>
  </w:abstractNum>
  <w:abstractNum w:abstractNumId="18">
    <w:nsid w:val="00000414"/>
    <w:multiLevelType w:val="multilevel"/>
    <w:tmpl w:val="00000897"/>
    <w:lvl w:ilvl="0">
      <w:start w:val="2"/>
      <w:numFmt w:val="decimal"/>
      <w:lvlText w:val="%1"/>
      <w:lvlJc w:val="left"/>
      <w:pPr>
        <w:ind w:left="686" w:hanging="567"/>
      </w:pPr>
      <w:rPr>
        <w:rFonts w:cs="Times New Roman"/>
      </w:rPr>
    </w:lvl>
    <w:lvl w:ilvl="1">
      <w:start w:val="4"/>
      <w:numFmt w:val="decimal"/>
      <w:lvlText w:val="%1.%2"/>
      <w:lvlJc w:val="left"/>
      <w:pPr>
        <w:ind w:left="686" w:hanging="567"/>
      </w:pPr>
      <w:rPr>
        <w:rFonts w:cs="Times New Roman"/>
      </w:rPr>
    </w:lvl>
    <w:lvl w:ilvl="2">
      <w:start w:val="4"/>
      <w:numFmt w:val="decimal"/>
      <w:lvlText w:val="%1.%2.%3"/>
      <w:lvlJc w:val="left"/>
      <w:pPr>
        <w:ind w:left="686" w:hanging="567"/>
      </w:pPr>
      <w:rPr>
        <w:rFonts w:ascii="Arial" w:hAnsi="Arial" w:cs="Arial"/>
        <w:b/>
        <w:bCs/>
        <w:sz w:val="22"/>
        <w:szCs w:val="22"/>
      </w:rPr>
    </w:lvl>
    <w:lvl w:ilvl="3">
      <w:numFmt w:val="bullet"/>
      <w:lvlText w:val="•"/>
      <w:lvlJc w:val="left"/>
      <w:pPr>
        <w:ind w:left="3726" w:hanging="567"/>
      </w:pPr>
    </w:lvl>
    <w:lvl w:ilvl="4">
      <w:numFmt w:val="bullet"/>
      <w:lvlText w:val="•"/>
      <w:lvlJc w:val="left"/>
      <w:pPr>
        <w:ind w:left="4739" w:hanging="567"/>
      </w:pPr>
    </w:lvl>
    <w:lvl w:ilvl="5">
      <w:numFmt w:val="bullet"/>
      <w:lvlText w:val="•"/>
      <w:lvlJc w:val="left"/>
      <w:pPr>
        <w:ind w:left="5752" w:hanging="567"/>
      </w:pPr>
    </w:lvl>
    <w:lvl w:ilvl="6">
      <w:numFmt w:val="bullet"/>
      <w:lvlText w:val="•"/>
      <w:lvlJc w:val="left"/>
      <w:pPr>
        <w:ind w:left="6766" w:hanging="567"/>
      </w:pPr>
    </w:lvl>
    <w:lvl w:ilvl="7">
      <w:numFmt w:val="bullet"/>
      <w:lvlText w:val="•"/>
      <w:lvlJc w:val="left"/>
      <w:pPr>
        <w:ind w:left="7779" w:hanging="567"/>
      </w:pPr>
    </w:lvl>
    <w:lvl w:ilvl="8">
      <w:numFmt w:val="bullet"/>
      <w:lvlText w:val="•"/>
      <w:lvlJc w:val="left"/>
      <w:pPr>
        <w:ind w:left="8792" w:hanging="567"/>
      </w:pPr>
    </w:lvl>
  </w:abstractNum>
  <w:abstractNum w:abstractNumId="19">
    <w:nsid w:val="00000415"/>
    <w:multiLevelType w:val="multilevel"/>
    <w:tmpl w:val="00000898"/>
    <w:lvl w:ilvl="0">
      <w:numFmt w:val="bullet"/>
      <w:lvlText w:val="-"/>
      <w:lvlJc w:val="left"/>
      <w:pPr>
        <w:ind w:left="120" w:hanging="361"/>
      </w:pPr>
      <w:rPr>
        <w:rFonts w:ascii="Calibri" w:hAnsi="Calibri"/>
        <w:b w:val="0"/>
        <w:sz w:val="22"/>
      </w:rPr>
    </w:lvl>
    <w:lvl w:ilvl="1">
      <w:numFmt w:val="bullet"/>
      <w:lvlText w:val="•"/>
      <w:lvlJc w:val="left"/>
      <w:pPr>
        <w:ind w:left="1189" w:hanging="361"/>
      </w:pPr>
    </w:lvl>
    <w:lvl w:ilvl="2">
      <w:numFmt w:val="bullet"/>
      <w:lvlText w:val="•"/>
      <w:lvlJc w:val="left"/>
      <w:pPr>
        <w:ind w:left="2259" w:hanging="361"/>
      </w:pPr>
    </w:lvl>
    <w:lvl w:ilvl="3">
      <w:numFmt w:val="bullet"/>
      <w:lvlText w:val="•"/>
      <w:lvlJc w:val="left"/>
      <w:pPr>
        <w:ind w:left="3329" w:hanging="361"/>
      </w:pPr>
    </w:lvl>
    <w:lvl w:ilvl="4">
      <w:numFmt w:val="bullet"/>
      <w:lvlText w:val="•"/>
      <w:lvlJc w:val="left"/>
      <w:pPr>
        <w:ind w:left="4399" w:hanging="361"/>
      </w:pPr>
    </w:lvl>
    <w:lvl w:ilvl="5">
      <w:numFmt w:val="bullet"/>
      <w:lvlText w:val="•"/>
      <w:lvlJc w:val="left"/>
      <w:pPr>
        <w:ind w:left="5469" w:hanging="361"/>
      </w:pPr>
    </w:lvl>
    <w:lvl w:ilvl="6">
      <w:numFmt w:val="bullet"/>
      <w:lvlText w:val="•"/>
      <w:lvlJc w:val="left"/>
      <w:pPr>
        <w:ind w:left="6539" w:hanging="361"/>
      </w:pPr>
    </w:lvl>
    <w:lvl w:ilvl="7">
      <w:numFmt w:val="bullet"/>
      <w:lvlText w:val="•"/>
      <w:lvlJc w:val="left"/>
      <w:pPr>
        <w:ind w:left="7609" w:hanging="361"/>
      </w:pPr>
    </w:lvl>
    <w:lvl w:ilvl="8">
      <w:numFmt w:val="bullet"/>
      <w:lvlText w:val="•"/>
      <w:lvlJc w:val="left"/>
      <w:pPr>
        <w:ind w:left="8679" w:hanging="361"/>
      </w:pPr>
    </w:lvl>
  </w:abstractNum>
  <w:abstractNum w:abstractNumId="20">
    <w:nsid w:val="00000416"/>
    <w:multiLevelType w:val="multilevel"/>
    <w:tmpl w:val="00000899"/>
    <w:lvl w:ilvl="0">
      <w:start w:val="3"/>
      <w:numFmt w:val="decimal"/>
      <w:lvlText w:val="%1."/>
      <w:lvlJc w:val="left"/>
      <w:pPr>
        <w:ind w:left="726" w:hanging="567"/>
      </w:pPr>
      <w:rPr>
        <w:rFonts w:ascii="Arial" w:hAnsi="Arial" w:cs="Arial"/>
        <w:b/>
        <w:bCs/>
        <w:color w:val="333399"/>
        <w:spacing w:val="-1"/>
        <w:sz w:val="28"/>
        <w:szCs w:val="28"/>
      </w:rPr>
    </w:lvl>
    <w:lvl w:ilvl="1">
      <w:start w:val="1"/>
      <w:numFmt w:val="decimal"/>
      <w:lvlText w:val="%1.%2"/>
      <w:lvlJc w:val="left"/>
      <w:pPr>
        <w:ind w:left="726" w:hanging="567"/>
      </w:pPr>
      <w:rPr>
        <w:rFonts w:ascii="Arial" w:hAnsi="Arial" w:cs="Arial"/>
        <w:b/>
        <w:bCs/>
        <w:color w:val="001F5F"/>
        <w:sz w:val="24"/>
        <w:szCs w:val="24"/>
      </w:rPr>
    </w:lvl>
    <w:lvl w:ilvl="2">
      <w:start w:val="1"/>
      <w:numFmt w:val="decimal"/>
      <w:lvlText w:val="%1.%2.%3"/>
      <w:lvlJc w:val="left"/>
      <w:pPr>
        <w:ind w:left="726" w:hanging="567"/>
      </w:pPr>
      <w:rPr>
        <w:rFonts w:ascii="Arial" w:hAnsi="Arial" w:cs="Arial"/>
        <w:b/>
        <w:bCs/>
        <w:sz w:val="22"/>
        <w:szCs w:val="22"/>
      </w:rPr>
    </w:lvl>
    <w:lvl w:ilvl="3">
      <w:numFmt w:val="bullet"/>
      <w:lvlText w:val=""/>
      <w:lvlJc w:val="left"/>
      <w:pPr>
        <w:ind w:left="880" w:hanging="361"/>
      </w:pPr>
      <w:rPr>
        <w:rFonts w:ascii="Symbol" w:hAnsi="Symbol"/>
        <w:b w:val="0"/>
        <w:sz w:val="22"/>
      </w:rPr>
    </w:lvl>
    <w:lvl w:ilvl="4">
      <w:numFmt w:val="bullet"/>
      <w:lvlText w:val="•"/>
      <w:lvlJc w:val="left"/>
      <w:pPr>
        <w:ind w:left="2311" w:hanging="361"/>
      </w:pPr>
    </w:lvl>
    <w:lvl w:ilvl="5">
      <w:numFmt w:val="bullet"/>
      <w:lvlText w:val="•"/>
      <w:lvlJc w:val="left"/>
      <w:pPr>
        <w:ind w:left="3742" w:hanging="361"/>
      </w:pPr>
    </w:lvl>
    <w:lvl w:ilvl="6">
      <w:numFmt w:val="bullet"/>
      <w:lvlText w:val="•"/>
      <w:lvlJc w:val="left"/>
      <w:pPr>
        <w:ind w:left="5174" w:hanging="361"/>
      </w:pPr>
    </w:lvl>
    <w:lvl w:ilvl="7">
      <w:numFmt w:val="bullet"/>
      <w:lvlText w:val="•"/>
      <w:lvlJc w:val="left"/>
      <w:pPr>
        <w:ind w:left="6605" w:hanging="361"/>
      </w:pPr>
    </w:lvl>
    <w:lvl w:ilvl="8">
      <w:numFmt w:val="bullet"/>
      <w:lvlText w:val="•"/>
      <w:lvlJc w:val="left"/>
      <w:pPr>
        <w:ind w:left="8036" w:hanging="361"/>
      </w:pPr>
    </w:lvl>
  </w:abstractNum>
  <w:abstractNum w:abstractNumId="21">
    <w:nsid w:val="00000417"/>
    <w:multiLevelType w:val="multilevel"/>
    <w:tmpl w:val="0000089A"/>
    <w:lvl w:ilvl="0">
      <w:start w:val="3"/>
      <w:numFmt w:val="decimal"/>
      <w:lvlText w:val="%1"/>
      <w:lvlJc w:val="left"/>
      <w:pPr>
        <w:ind w:left="706" w:hanging="567"/>
      </w:pPr>
      <w:rPr>
        <w:rFonts w:cs="Times New Roman"/>
      </w:rPr>
    </w:lvl>
    <w:lvl w:ilvl="1">
      <w:start w:val="2"/>
      <w:numFmt w:val="decimal"/>
      <w:lvlText w:val="%1.%2"/>
      <w:lvlJc w:val="left"/>
      <w:pPr>
        <w:ind w:left="706" w:hanging="567"/>
      </w:pPr>
      <w:rPr>
        <w:rFonts w:ascii="Arial" w:hAnsi="Arial" w:cs="Arial"/>
        <w:b/>
        <w:bCs/>
        <w:color w:val="001F5F"/>
        <w:sz w:val="24"/>
        <w:szCs w:val="24"/>
      </w:rPr>
    </w:lvl>
    <w:lvl w:ilvl="2">
      <w:numFmt w:val="bullet"/>
      <w:lvlText w:val="•"/>
      <w:lvlJc w:val="left"/>
      <w:pPr>
        <w:ind w:left="2740" w:hanging="567"/>
      </w:pPr>
    </w:lvl>
    <w:lvl w:ilvl="3">
      <w:numFmt w:val="bullet"/>
      <w:lvlText w:val="•"/>
      <w:lvlJc w:val="left"/>
      <w:pPr>
        <w:ind w:left="3758" w:hanging="567"/>
      </w:pPr>
    </w:lvl>
    <w:lvl w:ilvl="4">
      <w:numFmt w:val="bullet"/>
      <w:lvlText w:val="•"/>
      <w:lvlJc w:val="left"/>
      <w:pPr>
        <w:ind w:left="4775" w:hanging="567"/>
      </w:pPr>
    </w:lvl>
    <w:lvl w:ilvl="5">
      <w:numFmt w:val="bullet"/>
      <w:lvlText w:val="•"/>
      <w:lvlJc w:val="left"/>
      <w:pPr>
        <w:ind w:left="5792" w:hanging="567"/>
      </w:pPr>
    </w:lvl>
    <w:lvl w:ilvl="6">
      <w:numFmt w:val="bullet"/>
      <w:lvlText w:val="•"/>
      <w:lvlJc w:val="left"/>
      <w:pPr>
        <w:ind w:left="6810" w:hanging="567"/>
      </w:pPr>
    </w:lvl>
    <w:lvl w:ilvl="7">
      <w:numFmt w:val="bullet"/>
      <w:lvlText w:val="•"/>
      <w:lvlJc w:val="left"/>
      <w:pPr>
        <w:ind w:left="7827" w:hanging="567"/>
      </w:pPr>
    </w:lvl>
    <w:lvl w:ilvl="8">
      <w:numFmt w:val="bullet"/>
      <w:lvlText w:val="•"/>
      <w:lvlJc w:val="left"/>
      <w:pPr>
        <w:ind w:left="8844" w:hanging="567"/>
      </w:pPr>
    </w:lvl>
  </w:abstractNum>
  <w:abstractNum w:abstractNumId="22">
    <w:nsid w:val="00000418"/>
    <w:multiLevelType w:val="multilevel"/>
    <w:tmpl w:val="0000089B"/>
    <w:lvl w:ilvl="0">
      <w:start w:val="1"/>
      <w:numFmt w:val="lowerRoman"/>
      <w:lvlText w:val="%1)"/>
      <w:lvlJc w:val="left"/>
      <w:pPr>
        <w:ind w:left="120" w:hanging="187"/>
      </w:pPr>
      <w:rPr>
        <w:rFonts w:ascii="Calibri" w:hAnsi="Calibri" w:cs="Calibri"/>
        <w:b w:val="0"/>
        <w:bCs w:val="0"/>
        <w:sz w:val="22"/>
        <w:szCs w:val="22"/>
      </w:rPr>
    </w:lvl>
    <w:lvl w:ilvl="1">
      <w:numFmt w:val="bullet"/>
      <w:lvlText w:val="•"/>
      <w:lvlJc w:val="left"/>
      <w:pPr>
        <w:ind w:left="1189" w:hanging="187"/>
      </w:pPr>
    </w:lvl>
    <w:lvl w:ilvl="2">
      <w:numFmt w:val="bullet"/>
      <w:lvlText w:val="•"/>
      <w:lvlJc w:val="left"/>
      <w:pPr>
        <w:ind w:left="2259" w:hanging="187"/>
      </w:pPr>
    </w:lvl>
    <w:lvl w:ilvl="3">
      <w:numFmt w:val="bullet"/>
      <w:lvlText w:val="•"/>
      <w:lvlJc w:val="left"/>
      <w:pPr>
        <w:ind w:left="3329" w:hanging="187"/>
      </w:pPr>
    </w:lvl>
    <w:lvl w:ilvl="4">
      <w:numFmt w:val="bullet"/>
      <w:lvlText w:val="•"/>
      <w:lvlJc w:val="left"/>
      <w:pPr>
        <w:ind w:left="4399" w:hanging="187"/>
      </w:pPr>
    </w:lvl>
    <w:lvl w:ilvl="5">
      <w:numFmt w:val="bullet"/>
      <w:lvlText w:val="•"/>
      <w:lvlJc w:val="left"/>
      <w:pPr>
        <w:ind w:left="5469" w:hanging="187"/>
      </w:pPr>
    </w:lvl>
    <w:lvl w:ilvl="6">
      <w:numFmt w:val="bullet"/>
      <w:lvlText w:val="•"/>
      <w:lvlJc w:val="left"/>
      <w:pPr>
        <w:ind w:left="6539" w:hanging="187"/>
      </w:pPr>
    </w:lvl>
    <w:lvl w:ilvl="7">
      <w:numFmt w:val="bullet"/>
      <w:lvlText w:val="•"/>
      <w:lvlJc w:val="left"/>
      <w:pPr>
        <w:ind w:left="7609" w:hanging="187"/>
      </w:pPr>
    </w:lvl>
    <w:lvl w:ilvl="8">
      <w:numFmt w:val="bullet"/>
      <w:lvlText w:val="•"/>
      <w:lvlJc w:val="left"/>
      <w:pPr>
        <w:ind w:left="8679" w:hanging="187"/>
      </w:pPr>
    </w:lvl>
  </w:abstractNum>
  <w:abstractNum w:abstractNumId="23">
    <w:nsid w:val="00000419"/>
    <w:multiLevelType w:val="multilevel"/>
    <w:tmpl w:val="0000089C"/>
    <w:lvl w:ilvl="0">
      <w:start w:val="3"/>
      <w:numFmt w:val="decimal"/>
      <w:lvlText w:val="%1"/>
      <w:lvlJc w:val="left"/>
      <w:pPr>
        <w:ind w:left="140" w:hanging="671"/>
      </w:pPr>
      <w:rPr>
        <w:rFonts w:cs="Times New Roman"/>
      </w:rPr>
    </w:lvl>
    <w:lvl w:ilvl="1">
      <w:start w:val="3"/>
      <w:numFmt w:val="decimal"/>
      <w:lvlText w:val="%1.%2"/>
      <w:lvlJc w:val="left"/>
      <w:pPr>
        <w:ind w:left="140" w:hanging="671"/>
      </w:pPr>
      <w:rPr>
        <w:rFonts w:cs="Times New Roman"/>
      </w:rPr>
    </w:lvl>
    <w:lvl w:ilvl="2">
      <w:start w:val="1"/>
      <w:numFmt w:val="decimal"/>
      <w:lvlText w:val="%1.%2.%3."/>
      <w:lvlJc w:val="left"/>
      <w:pPr>
        <w:ind w:left="140" w:hanging="671"/>
      </w:pPr>
      <w:rPr>
        <w:rFonts w:ascii="Calibri" w:hAnsi="Calibri" w:cs="Calibri"/>
        <w:b/>
        <w:bCs/>
        <w:sz w:val="22"/>
        <w:szCs w:val="22"/>
      </w:rPr>
    </w:lvl>
    <w:lvl w:ilvl="3">
      <w:numFmt w:val="bullet"/>
      <w:lvlText w:val="•"/>
      <w:lvlJc w:val="left"/>
      <w:pPr>
        <w:ind w:left="3361" w:hanging="671"/>
      </w:pPr>
    </w:lvl>
    <w:lvl w:ilvl="4">
      <w:numFmt w:val="bullet"/>
      <w:lvlText w:val="•"/>
      <w:lvlJc w:val="left"/>
      <w:pPr>
        <w:ind w:left="4435" w:hanging="671"/>
      </w:pPr>
    </w:lvl>
    <w:lvl w:ilvl="5">
      <w:numFmt w:val="bullet"/>
      <w:lvlText w:val="•"/>
      <w:lvlJc w:val="left"/>
      <w:pPr>
        <w:ind w:left="5509" w:hanging="671"/>
      </w:pPr>
    </w:lvl>
    <w:lvl w:ilvl="6">
      <w:numFmt w:val="bullet"/>
      <w:lvlText w:val="•"/>
      <w:lvlJc w:val="left"/>
      <w:pPr>
        <w:ind w:left="6583" w:hanging="671"/>
      </w:pPr>
    </w:lvl>
    <w:lvl w:ilvl="7">
      <w:numFmt w:val="bullet"/>
      <w:lvlText w:val="•"/>
      <w:lvlJc w:val="left"/>
      <w:pPr>
        <w:ind w:left="7657" w:hanging="671"/>
      </w:pPr>
    </w:lvl>
    <w:lvl w:ilvl="8">
      <w:numFmt w:val="bullet"/>
      <w:lvlText w:val="•"/>
      <w:lvlJc w:val="left"/>
      <w:pPr>
        <w:ind w:left="8731" w:hanging="671"/>
      </w:pPr>
    </w:lvl>
  </w:abstractNum>
  <w:abstractNum w:abstractNumId="24">
    <w:nsid w:val="0000041A"/>
    <w:multiLevelType w:val="multilevel"/>
    <w:tmpl w:val="0000089D"/>
    <w:lvl w:ilvl="0">
      <w:start w:val="3"/>
      <w:numFmt w:val="decimal"/>
      <w:lvlText w:val="%1"/>
      <w:lvlJc w:val="left"/>
      <w:pPr>
        <w:ind w:left="706" w:hanging="567"/>
      </w:pPr>
      <w:rPr>
        <w:rFonts w:cs="Times New Roman"/>
      </w:rPr>
    </w:lvl>
    <w:lvl w:ilvl="1">
      <w:start w:val="4"/>
      <w:numFmt w:val="decimal"/>
      <w:lvlText w:val="%1.%2"/>
      <w:lvlJc w:val="left"/>
      <w:pPr>
        <w:ind w:left="706" w:hanging="567"/>
      </w:pPr>
      <w:rPr>
        <w:rFonts w:ascii="Arial" w:hAnsi="Arial" w:cs="Arial"/>
        <w:b/>
        <w:bCs/>
        <w:color w:val="001F5F"/>
        <w:sz w:val="24"/>
        <w:szCs w:val="24"/>
      </w:rPr>
    </w:lvl>
    <w:lvl w:ilvl="2">
      <w:numFmt w:val="bullet"/>
      <w:lvlText w:val="•"/>
      <w:lvlJc w:val="left"/>
      <w:pPr>
        <w:ind w:left="2740" w:hanging="567"/>
      </w:pPr>
    </w:lvl>
    <w:lvl w:ilvl="3">
      <w:numFmt w:val="bullet"/>
      <w:lvlText w:val="•"/>
      <w:lvlJc w:val="left"/>
      <w:pPr>
        <w:ind w:left="3758" w:hanging="567"/>
      </w:pPr>
    </w:lvl>
    <w:lvl w:ilvl="4">
      <w:numFmt w:val="bullet"/>
      <w:lvlText w:val="•"/>
      <w:lvlJc w:val="left"/>
      <w:pPr>
        <w:ind w:left="4775" w:hanging="567"/>
      </w:pPr>
    </w:lvl>
    <w:lvl w:ilvl="5">
      <w:numFmt w:val="bullet"/>
      <w:lvlText w:val="•"/>
      <w:lvlJc w:val="left"/>
      <w:pPr>
        <w:ind w:left="5792" w:hanging="567"/>
      </w:pPr>
    </w:lvl>
    <w:lvl w:ilvl="6">
      <w:numFmt w:val="bullet"/>
      <w:lvlText w:val="•"/>
      <w:lvlJc w:val="left"/>
      <w:pPr>
        <w:ind w:left="6810" w:hanging="567"/>
      </w:pPr>
    </w:lvl>
    <w:lvl w:ilvl="7">
      <w:numFmt w:val="bullet"/>
      <w:lvlText w:val="•"/>
      <w:lvlJc w:val="left"/>
      <w:pPr>
        <w:ind w:left="7827" w:hanging="567"/>
      </w:pPr>
    </w:lvl>
    <w:lvl w:ilvl="8">
      <w:numFmt w:val="bullet"/>
      <w:lvlText w:val="•"/>
      <w:lvlJc w:val="left"/>
      <w:pPr>
        <w:ind w:left="8844" w:hanging="567"/>
      </w:pPr>
    </w:lvl>
  </w:abstractNum>
  <w:abstractNum w:abstractNumId="25">
    <w:nsid w:val="0000041B"/>
    <w:multiLevelType w:val="multilevel"/>
    <w:tmpl w:val="0000089E"/>
    <w:lvl w:ilvl="0">
      <w:start w:val="4"/>
      <w:numFmt w:val="decimal"/>
      <w:lvlText w:val="%1"/>
      <w:lvlJc w:val="left"/>
      <w:pPr>
        <w:ind w:left="140" w:hanging="627"/>
      </w:pPr>
      <w:rPr>
        <w:rFonts w:cs="Times New Roman"/>
      </w:rPr>
    </w:lvl>
    <w:lvl w:ilvl="1">
      <w:start w:val="4"/>
      <w:numFmt w:val="decimal"/>
      <w:lvlText w:val="%1.%2"/>
      <w:lvlJc w:val="left"/>
      <w:pPr>
        <w:ind w:left="140" w:hanging="627"/>
      </w:pPr>
      <w:rPr>
        <w:rFonts w:cs="Times New Roman"/>
      </w:rPr>
    </w:lvl>
    <w:lvl w:ilvl="2">
      <w:start w:val="1"/>
      <w:numFmt w:val="decimal"/>
      <w:lvlText w:val="%1.%2.%3."/>
      <w:lvlJc w:val="left"/>
      <w:pPr>
        <w:ind w:left="140" w:hanging="627"/>
      </w:pPr>
      <w:rPr>
        <w:rFonts w:ascii="Calibri" w:hAnsi="Calibri" w:cs="Calibri"/>
        <w:b/>
        <w:bCs/>
        <w:sz w:val="22"/>
        <w:szCs w:val="22"/>
      </w:rPr>
    </w:lvl>
    <w:lvl w:ilvl="3">
      <w:numFmt w:val="bullet"/>
      <w:lvlText w:val="•"/>
      <w:lvlJc w:val="left"/>
      <w:pPr>
        <w:ind w:left="3361" w:hanging="627"/>
      </w:pPr>
    </w:lvl>
    <w:lvl w:ilvl="4">
      <w:numFmt w:val="bullet"/>
      <w:lvlText w:val="•"/>
      <w:lvlJc w:val="left"/>
      <w:pPr>
        <w:ind w:left="4435" w:hanging="627"/>
      </w:pPr>
    </w:lvl>
    <w:lvl w:ilvl="5">
      <w:numFmt w:val="bullet"/>
      <w:lvlText w:val="•"/>
      <w:lvlJc w:val="left"/>
      <w:pPr>
        <w:ind w:left="5509" w:hanging="627"/>
      </w:pPr>
    </w:lvl>
    <w:lvl w:ilvl="6">
      <w:numFmt w:val="bullet"/>
      <w:lvlText w:val="•"/>
      <w:lvlJc w:val="left"/>
      <w:pPr>
        <w:ind w:left="6583" w:hanging="627"/>
      </w:pPr>
    </w:lvl>
    <w:lvl w:ilvl="7">
      <w:numFmt w:val="bullet"/>
      <w:lvlText w:val="•"/>
      <w:lvlJc w:val="left"/>
      <w:pPr>
        <w:ind w:left="7657" w:hanging="627"/>
      </w:pPr>
    </w:lvl>
    <w:lvl w:ilvl="8">
      <w:numFmt w:val="bullet"/>
      <w:lvlText w:val="•"/>
      <w:lvlJc w:val="left"/>
      <w:pPr>
        <w:ind w:left="8731" w:hanging="627"/>
      </w:pPr>
    </w:lvl>
  </w:abstractNum>
  <w:abstractNum w:abstractNumId="26">
    <w:nsid w:val="0000041C"/>
    <w:multiLevelType w:val="multilevel"/>
    <w:tmpl w:val="0000089F"/>
    <w:lvl w:ilvl="0">
      <w:start w:val="4"/>
      <w:numFmt w:val="decimal"/>
      <w:lvlText w:val="%1"/>
      <w:lvlJc w:val="left"/>
      <w:pPr>
        <w:ind w:left="706" w:hanging="567"/>
      </w:pPr>
      <w:rPr>
        <w:rFonts w:cs="Times New Roman"/>
      </w:rPr>
    </w:lvl>
    <w:lvl w:ilvl="1">
      <w:start w:val="5"/>
      <w:numFmt w:val="decimal"/>
      <w:lvlText w:val="%1.%2"/>
      <w:lvlJc w:val="left"/>
      <w:pPr>
        <w:ind w:left="706" w:hanging="567"/>
      </w:pPr>
      <w:rPr>
        <w:rFonts w:ascii="Arial" w:hAnsi="Arial" w:cs="Arial"/>
        <w:b/>
        <w:bCs/>
        <w:color w:val="001F5F"/>
        <w:sz w:val="24"/>
        <w:szCs w:val="24"/>
      </w:rPr>
    </w:lvl>
    <w:lvl w:ilvl="2">
      <w:start w:val="1"/>
      <w:numFmt w:val="decimal"/>
      <w:lvlText w:val="%1.%2.%3."/>
      <w:lvlJc w:val="left"/>
      <w:pPr>
        <w:ind w:left="140" w:hanging="617"/>
      </w:pPr>
      <w:rPr>
        <w:rFonts w:ascii="Calibri" w:hAnsi="Calibri" w:cs="Calibri"/>
        <w:b/>
        <w:bCs/>
        <w:sz w:val="22"/>
        <w:szCs w:val="22"/>
      </w:rPr>
    </w:lvl>
    <w:lvl w:ilvl="3">
      <w:numFmt w:val="bullet"/>
      <w:lvlText w:val="•"/>
      <w:lvlJc w:val="left"/>
      <w:pPr>
        <w:ind w:left="2967" w:hanging="617"/>
      </w:pPr>
    </w:lvl>
    <w:lvl w:ilvl="4">
      <w:numFmt w:val="bullet"/>
      <w:lvlText w:val="•"/>
      <w:lvlJc w:val="left"/>
      <w:pPr>
        <w:ind w:left="4097" w:hanging="617"/>
      </w:pPr>
    </w:lvl>
    <w:lvl w:ilvl="5">
      <w:numFmt w:val="bullet"/>
      <w:lvlText w:val="•"/>
      <w:lvlJc w:val="left"/>
      <w:pPr>
        <w:ind w:left="5227" w:hanging="617"/>
      </w:pPr>
    </w:lvl>
    <w:lvl w:ilvl="6">
      <w:numFmt w:val="bullet"/>
      <w:lvlText w:val="•"/>
      <w:lvlJc w:val="left"/>
      <w:pPr>
        <w:ind w:left="6357" w:hanging="617"/>
      </w:pPr>
    </w:lvl>
    <w:lvl w:ilvl="7">
      <w:numFmt w:val="bullet"/>
      <w:lvlText w:val="•"/>
      <w:lvlJc w:val="left"/>
      <w:pPr>
        <w:ind w:left="7488" w:hanging="617"/>
      </w:pPr>
    </w:lvl>
    <w:lvl w:ilvl="8">
      <w:numFmt w:val="bullet"/>
      <w:lvlText w:val="•"/>
      <w:lvlJc w:val="left"/>
      <w:pPr>
        <w:ind w:left="8618" w:hanging="617"/>
      </w:pPr>
    </w:lvl>
  </w:abstractNum>
  <w:abstractNum w:abstractNumId="27">
    <w:nsid w:val="0000041D"/>
    <w:multiLevelType w:val="multilevel"/>
    <w:tmpl w:val="000008A0"/>
    <w:lvl w:ilvl="0">
      <w:start w:val="5"/>
      <w:numFmt w:val="decimal"/>
      <w:lvlText w:val="%1"/>
      <w:lvlJc w:val="left"/>
      <w:pPr>
        <w:ind w:left="140" w:hanging="564"/>
      </w:pPr>
      <w:rPr>
        <w:rFonts w:cs="Times New Roman"/>
      </w:rPr>
    </w:lvl>
    <w:lvl w:ilvl="1">
      <w:start w:val="1"/>
      <w:numFmt w:val="decimal"/>
      <w:lvlText w:val="%1.%2"/>
      <w:lvlJc w:val="left"/>
      <w:pPr>
        <w:ind w:left="140" w:hanging="564"/>
      </w:pPr>
      <w:rPr>
        <w:rFonts w:cs="Times New Roman"/>
      </w:rPr>
    </w:lvl>
    <w:lvl w:ilvl="2">
      <w:start w:val="1"/>
      <w:numFmt w:val="decimal"/>
      <w:lvlText w:val="%1.%2.%3."/>
      <w:lvlJc w:val="left"/>
      <w:pPr>
        <w:ind w:left="140" w:hanging="564"/>
      </w:pPr>
      <w:rPr>
        <w:rFonts w:ascii="Calibri" w:hAnsi="Calibri" w:cs="Calibri"/>
        <w:b/>
        <w:bCs/>
        <w:sz w:val="22"/>
        <w:szCs w:val="22"/>
      </w:rPr>
    </w:lvl>
    <w:lvl w:ilvl="3">
      <w:numFmt w:val="bullet"/>
      <w:lvlText w:val="•"/>
      <w:lvlJc w:val="left"/>
      <w:pPr>
        <w:ind w:left="3367" w:hanging="564"/>
      </w:pPr>
    </w:lvl>
    <w:lvl w:ilvl="4">
      <w:numFmt w:val="bullet"/>
      <w:lvlText w:val="•"/>
      <w:lvlJc w:val="left"/>
      <w:pPr>
        <w:ind w:left="4443" w:hanging="564"/>
      </w:pPr>
    </w:lvl>
    <w:lvl w:ilvl="5">
      <w:numFmt w:val="bullet"/>
      <w:lvlText w:val="•"/>
      <w:lvlJc w:val="left"/>
      <w:pPr>
        <w:ind w:left="5519" w:hanging="564"/>
      </w:pPr>
    </w:lvl>
    <w:lvl w:ilvl="6">
      <w:numFmt w:val="bullet"/>
      <w:lvlText w:val="•"/>
      <w:lvlJc w:val="left"/>
      <w:pPr>
        <w:ind w:left="6595" w:hanging="564"/>
      </w:pPr>
    </w:lvl>
    <w:lvl w:ilvl="7">
      <w:numFmt w:val="bullet"/>
      <w:lvlText w:val="•"/>
      <w:lvlJc w:val="left"/>
      <w:pPr>
        <w:ind w:left="7671" w:hanging="564"/>
      </w:pPr>
    </w:lvl>
    <w:lvl w:ilvl="8">
      <w:numFmt w:val="bullet"/>
      <w:lvlText w:val="•"/>
      <w:lvlJc w:val="left"/>
      <w:pPr>
        <w:ind w:left="8747" w:hanging="564"/>
      </w:pPr>
    </w:lvl>
  </w:abstractNum>
  <w:abstractNum w:abstractNumId="28">
    <w:nsid w:val="0000041E"/>
    <w:multiLevelType w:val="multilevel"/>
    <w:tmpl w:val="000008A1"/>
    <w:lvl w:ilvl="0">
      <w:start w:val="5"/>
      <w:numFmt w:val="decimal"/>
      <w:lvlText w:val="%1"/>
      <w:lvlJc w:val="left"/>
      <w:pPr>
        <w:ind w:left="706" w:hanging="567"/>
      </w:pPr>
      <w:rPr>
        <w:rFonts w:cs="Times New Roman"/>
      </w:rPr>
    </w:lvl>
    <w:lvl w:ilvl="1">
      <w:start w:val="2"/>
      <w:numFmt w:val="decimal"/>
      <w:lvlText w:val="%1.%2"/>
      <w:lvlJc w:val="left"/>
      <w:pPr>
        <w:ind w:left="706" w:hanging="567"/>
      </w:pPr>
      <w:rPr>
        <w:rFonts w:ascii="Arial" w:hAnsi="Arial" w:cs="Arial"/>
        <w:b/>
        <w:bCs/>
        <w:color w:val="001F5F"/>
        <w:sz w:val="24"/>
        <w:szCs w:val="24"/>
      </w:rPr>
    </w:lvl>
    <w:lvl w:ilvl="2">
      <w:start w:val="1"/>
      <w:numFmt w:val="decimal"/>
      <w:lvlText w:val="%1.%2.%3."/>
      <w:lvlJc w:val="left"/>
      <w:pPr>
        <w:ind w:left="140" w:hanging="567"/>
      </w:pPr>
      <w:rPr>
        <w:rFonts w:ascii="Calibri" w:hAnsi="Calibri" w:cs="Calibri"/>
        <w:b/>
        <w:bCs/>
        <w:sz w:val="22"/>
        <w:szCs w:val="22"/>
      </w:rPr>
    </w:lvl>
    <w:lvl w:ilvl="3">
      <w:numFmt w:val="bullet"/>
      <w:lvlText w:val="•"/>
      <w:lvlJc w:val="left"/>
      <w:pPr>
        <w:ind w:left="2967" w:hanging="567"/>
      </w:pPr>
    </w:lvl>
    <w:lvl w:ilvl="4">
      <w:numFmt w:val="bullet"/>
      <w:lvlText w:val="•"/>
      <w:lvlJc w:val="left"/>
      <w:pPr>
        <w:ind w:left="4097" w:hanging="567"/>
      </w:pPr>
    </w:lvl>
    <w:lvl w:ilvl="5">
      <w:numFmt w:val="bullet"/>
      <w:lvlText w:val="•"/>
      <w:lvlJc w:val="left"/>
      <w:pPr>
        <w:ind w:left="5227" w:hanging="567"/>
      </w:pPr>
    </w:lvl>
    <w:lvl w:ilvl="6">
      <w:numFmt w:val="bullet"/>
      <w:lvlText w:val="•"/>
      <w:lvlJc w:val="left"/>
      <w:pPr>
        <w:ind w:left="6357" w:hanging="567"/>
      </w:pPr>
    </w:lvl>
    <w:lvl w:ilvl="7">
      <w:numFmt w:val="bullet"/>
      <w:lvlText w:val="•"/>
      <w:lvlJc w:val="left"/>
      <w:pPr>
        <w:ind w:left="7488" w:hanging="567"/>
      </w:pPr>
    </w:lvl>
    <w:lvl w:ilvl="8">
      <w:numFmt w:val="bullet"/>
      <w:lvlText w:val="•"/>
      <w:lvlJc w:val="left"/>
      <w:pPr>
        <w:ind w:left="8618" w:hanging="567"/>
      </w:pPr>
    </w:lvl>
  </w:abstractNum>
  <w:abstractNum w:abstractNumId="29">
    <w:nsid w:val="0000041F"/>
    <w:multiLevelType w:val="multilevel"/>
    <w:tmpl w:val="000008A2"/>
    <w:lvl w:ilvl="0">
      <w:start w:val="6"/>
      <w:numFmt w:val="decimal"/>
      <w:lvlText w:val="%1"/>
      <w:lvlJc w:val="left"/>
      <w:pPr>
        <w:ind w:left="160" w:hanging="581"/>
      </w:pPr>
      <w:rPr>
        <w:rFonts w:cs="Times New Roman"/>
      </w:rPr>
    </w:lvl>
    <w:lvl w:ilvl="1">
      <w:start w:val="1"/>
      <w:numFmt w:val="decimal"/>
      <w:lvlText w:val="%1.%2"/>
      <w:lvlJc w:val="left"/>
      <w:pPr>
        <w:ind w:left="160" w:hanging="581"/>
      </w:pPr>
      <w:rPr>
        <w:rFonts w:cs="Times New Roman"/>
      </w:rPr>
    </w:lvl>
    <w:lvl w:ilvl="2">
      <w:start w:val="1"/>
      <w:numFmt w:val="decimal"/>
      <w:lvlText w:val="%1.%2.%3."/>
      <w:lvlJc w:val="left"/>
      <w:pPr>
        <w:ind w:left="160" w:hanging="581"/>
      </w:pPr>
      <w:rPr>
        <w:rFonts w:ascii="Calibri" w:hAnsi="Calibri" w:cs="Calibri"/>
        <w:b/>
        <w:bCs/>
        <w:sz w:val="22"/>
        <w:szCs w:val="22"/>
      </w:rPr>
    </w:lvl>
    <w:lvl w:ilvl="3">
      <w:numFmt w:val="bullet"/>
      <w:lvlText w:val="•"/>
      <w:lvlJc w:val="left"/>
      <w:pPr>
        <w:ind w:left="3381" w:hanging="581"/>
      </w:pPr>
    </w:lvl>
    <w:lvl w:ilvl="4">
      <w:numFmt w:val="bullet"/>
      <w:lvlText w:val="•"/>
      <w:lvlJc w:val="left"/>
      <w:pPr>
        <w:ind w:left="4455" w:hanging="581"/>
      </w:pPr>
    </w:lvl>
    <w:lvl w:ilvl="5">
      <w:numFmt w:val="bullet"/>
      <w:lvlText w:val="•"/>
      <w:lvlJc w:val="left"/>
      <w:pPr>
        <w:ind w:left="5529" w:hanging="581"/>
      </w:pPr>
    </w:lvl>
    <w:lvl w:ilvl="6">
      <w:numFmt w:val="bullet"/>
      <w:lvlText w:val="•"/>
      <w:lvlJc w:val="left"/>
      <w:pPr>
        <w:ind w:left="6603" w:hanging="581"/>
      </w:pPr>
    </w:lvl>
    <w:lvl w:ilvl="7">
      <w:numFmt w:val="bullet"/>
      <w:lvlText w:val="•"/>
      <w:lvlJc w:val="left"/>
      <w:pPr>
        <w:ind w:left="7677" w:hanging="581"/>
      </w:pPr>
    </w:lvl>
    <w:lvl w:ilvl="8">
      <w:numFmt w:val="bullet"/>
      <w:lvlText w:val="•"/>
      <w:lvlJc w:val="left"/>
      <w:pPr>
        <w:ind w:left="8751" w:hanging="581"/>
      </w:pPr>
    </w:lvl>
  </w:abstractNum>
  <w:abstractNum w:abstractNumId="30">
    <w:nsid w:val="00000420"/>
    <w:multiLevelType w:val="multilevel"/>
    <w:tmpl w:val="000008A3"/>
    <w:lvl w:ilvl="0">
      <w:start w:val="6"/>
      <w:numFmt w:val="decimal"/>
      <w:lvlText w:val="%1"/>
      <w:lvlJc w:val="left"/>
      <w:pPr>
        <w:ind w:left="726" w:hanging="567"/>
      </w:pPr>
      <w:rPr>
        <w:rFonts w:cs="Times New Roman"/>
      </w:rPr>
    </w:lvl>
    <w:lvl w:ilvl="1">
      <w:start w:val="2"/>
      <w:numFmt w:val="decimal"/>
      <w:lvlText w:val="%1.%2"/>
      <w:lvlJc w:val="left"/>
      <w:pPr>
        <w:ind w:left="726" w:hanging="567"/>
      </w:pPr>
      <w:rPr>
        <w:rFonts w:ascii="Arial" w:hAnsi="Arial" w:cs="Arial"/>
        <w:b/>
        <w:bCs/>
        <w:color w:val="001F5F"/>
        <w:sz w:val="24"/>
        <w:szCs w:val="24"/>
      </w:rPr>
    </w:lvl>
    <w:lvl w:ilvl="2">
      <w:start w:val="1"/>
      <w:numFmt w:val="decimal"/>
      <w:lvlText w:val="%1.%2.%3."/>
      <w:lvlJc w:val="left"/>
      <w:pPr>
        <w:ind w:left="160" w:hanging="564"/>
      </w:pPr>
      <w:rPr>
        <w:rFonts w:ascii="Calibri" w:hAnsi="Calibri" w:cs="Calibri"/>
        <w:b/>
        <w:bCs/>
        <w:sz w:val="22"/>
        <w:szCs w:val="22"/>
      </w:rPr>
    </w:lvl>
    <w:lvl w:ilvl="3">
      <w:numFmt w:val="bullet"/>
      <w:lvlText w:val="•"/>
      <w:lvlJc w:val="left"/>
      <w:pPr>
        <w:ind w:left="1995" w:hanging="564"/>
      </w:pPr>
    </w:lvl>
    <w:lvl w:ilvl="4">
      <w:numFmt w:val="bullet"/>
      <w:lvlText w:val="•"/>
      <w:lvlJc w:val="left"/>
      <w:pPr>
        <w:ind w:left="3264" w:hanging="564"/>
      </w:pPr>
    </w:lvl>
    <w:lvl w:ilvl="5">
      <w:numFmt w:val="bullet"/>
      <w:lvlText w:val="•"/>
      <w:lvlJc w:val="left"/>
      <w:pPr>
        <w:ind w:left="4533" w:hanging="564"/>
      </w:pPr>
    </w:lvl>
    <w:lvl w:ilvl="6">
      <w:numFmt w:val="bullet"/>
      <w:lvlText w:val="•"/>
      <w:lvlJc w:val="left"/>
      <w:pPr>
        <w:ind w:left="5802" w:hanging="564"/>
      </w:pPr>
    </w:lvl>
    <w:lvl w:ilvl="7">
      <w:numFmt w:val="bullet"/>
      <w:lvlText w:val="•"/>
      <w:lvlJc w:val="left"/>
      <w:pPr>
        <w:ind w:left="7071" w:hanging="564"/>
      </w:pPr>
    </w:lvl>
    <w:lvl w:ilvl="8">
      <w:numFmt w:val="bullet"/>
      <w:lvlText w:val="•"/>
      <w:lvlJc w:val="left"/>
      <w:pPr>
        <w:ind w:left="8341" w:hanging="564"/>
      </w:pPr>
    </w:lvl>
  </w:abstractNum>
  <w:abstractNum w:abstractNumId="31">
    <w:nsid w:val="00000421"/>
    <w:multiLevelType w:val="multilevel"/>
    <w:tmpl w:val="000008A4"/>
    <w:lvl w:ilvl="0">
      <w:start w:val="6"/>
      <w:numFmt w:val="decimal"/>
      <w:lvlText w:val="%1"/>
      <w:lvlJc w:val="left"/>
      <w:pPr>
        <w:ind w:left="706" w:hanging="567"/>
      </w:pPr>
      <w:rPr>
        <w:rFonts w:cs="Times New Roman"/>
      </w:rPr>
    </w:lvl>
    <w:lvl w:ilvl="1">
      <w:start w:val="6"/>
      <w:numFmt w:val="decimal"/>
      <w:lvlText w:val="%1.%2"/>
      <w:lvlJc w:val="left"/>
      <w:pPr>
        <w:ind w:left="706" w:hanging="567"/>
      </w:pPr>
      <w:rPr>
        <w:rFonts w:ascii="Arial" w:hAnsi="Arial" w:cs="Arial"/>
        <w:b/>
        <w:bCs/>
        <w:color w:val="001F5F"/>
        <w:sz w:val="24"/>
        <w:szCs w:val="24"/>
      </w:rPr>
    </w:lvl>
    <w:lvl w:ilvl="2">
      <w:start w:val="1"/>
      <w:numFmt w:val="decimal"/>
      <w:lvlText w:val="%3."/>
      <w:lvlJc w:val="left"/>
      <w:pPr>
        <w:ind w:left="3319" w:hanging="361"/>
      </w:pPr>
      <w:rPr>
        <w:rFonts w:ascii="Calibri" w:hAnsi="Calibri" w:cs="Calibri"/>
        <w:b/>
        <w:bCs/>
        <w:color w:val="333399"/>
        <w:spacing w:val="-1"/>
        <w:sz w:val="28"/>
        <w:szCs w:val="28"/>
      </w:rPr>
    </w:lvl>
    <w:lvl w:ilvl="3">
      <w:numFmt w:val="bullet"/>
      <w:lvlText w:val="•"/>
      <w:lvlJc w:val="left"/>
      <w:pPr>
        <w:ind w:left="4999" w:hanging="361"/>
      </w:pPr>
    </w:lvl>
    <w:lvl w:ilvl="4">
      <w:numFmt w:val="bullet"/>
      <w:lvlText w:val="•"/>
      <w:lvlJc w:val="left"/>
      <w:pPr>
        <w:ind w:left="5839" w:hanging="361"/>
      </w:pPr>
    </w:lvl>
    <w:lvl w:ilvl="5">
      <w:numFmt w:val="bullet"/>
      <w:lvlText w:val="•"/>
      <w:lvlJc w:val="left"/>
      <w:pPr>
        <w:ind w:left="6679" w:hanging="361"/>
      </w:pPr>
    </w:lvl>
    <w:lvl w:ilvl="6">
      <w:numFmt w:val="bullet"/>
      <w:lvlText w:val="•"/>
      <w:lvlJc w:val="left"/>
      <w:pPr>
        <w:ind w:left="7519" w:hanging="361"/>
      </w:pPr>
    </w:lvl>
    <w:lvl w:ilvl="7">
      <w:numFmt w:val="bullet"/>
      <w:lvlText w:val="•"/>
      <w:lvlJc w:val="left"/>
      <w:pPr>
        <w:ind w:left="8359" w:hanging="361"/>
      </w:pPr>
    </w:lvl>
    <w:lvl w:ilvl="8">
      <w:numFmt w:val="bullet"/>
      <w:lvlText w:val="•"/>
      <w:lvlJc w:val="left"/>
      <w:pPr>
        <w:ind w:left="9199" w:hanging="361"/>
      </w:pPr>
    </w:lvl>
  </w:abstractNum>
  <w:abstractNum w:abstractNumId="32">
    <w:nsid w:val="00000422"/>
    <w:multiLevelType w:val="multilevel"/>
    <w:tmpl w:val="000008A5"/>
    <w:lvl w:ilvl="0">
      <w:start w:val="1"/>
      <w:numFmt w:val="decimal"/>
      <w:lvlText w:val="%1)"/>
      <w:lvlJc w:val="left"/>
      <w:pPr>
        <w:ind w:left="860" w:hanging="361"/>
      </w:pPr>
      <w:rPr>
        <w:rFonts w:ascii="Calibri" w:hAnsi="Calibri" w:cs="Calibri"/>
        <w:b w:val="0"/>
        <w:bCs w:val="0"/>
        <w:spacing w:val="-1"/>
        <w:w w:val="99"/>
        <w:sz w:val="20"/>
        <w:szCs w:val="20"/>
      </w:rPr>
    </w:lvl>
    <w:lvl w:ilvl="1">
      <w:numFmt w:val="bullet"/>
      <w:lvlText w:val="•"/>
      <w:lvlJc w:val="left"/>
      <w:pPr>
        <w:ind w:left="1860" w:hanging="361"/>
      </w:pPr>
    </w:lvl>
    <w:lvl w:ilvl="2">
      <w:numFmt w:val="bullet"/>
      <w:lvlText w:val="•"/>
      <w:lvlJc w:val="left"/>
      <w:pPr>
        <w:ind w:left="2860" w:hanging="361"/>
      </w:pPr>
    </w:lvl>
    <w:lvl w:ilvl="3">
      <w:numFmt w:val="bullet"/>
      <w:lvlText w:val="•"/>
      <w:lvlJc w:val="left"/>
      <w:pPr>
        <w:ind w:left="3860" w:hanging="361"/>
      </w:pPr>
    </w:lvl>
    <w:lvl w:ilvl="4">
      <w:numFmt w:val="bullet"/>
      <w:lvlText w:val="•"/>
      <w:lvlJc w:val="left"/>
      <w:pPr>
        <w:ind w:left="4859" w:hanging="361"/>
      </w:pPr>
    </w:lvl>
    <w:lvl w:ilvl="5">
      <w:numFmt w:val="bullet"/>
      <w:lvlText w:val="•"/>
      <w:lvlJc w:val="left"/>
      <w:pPr>
        <w:ind w:left="5859" w:hanging="361"/>
      </w:pPr>
    </w:lvl>
    <w:lvl w:ilvl="6">
      <w:numFmt w:val="bullet"/>
      <w:lvlText w:val="•"/>
      <w:lvlJc w:val="left"/>
      <w:pPr>
        <w:ind w:left="6859" w:hanging="361"/>
      </w:pPr>
    </w:lvl>
    <w:lvl w:ilvl="7">
      <w:numFmt w:val="bullet"/>
      <w:lvlText w:val="•"/>
      <w:lvlJc w:val="left"/>
      <w:pPr>
        <w:ind w:left="7859" w:hanging="361"/>
      </w:pPr>
    </w:lvl>
    <w:lvl w:ilvl="8">
      <w:numFmt w:val="bullet"/>
      <w:lvlText w:val="•"/>
      <w:lvlJc w:val="left"/>
      <w:pPr>
        <w:ind w:left="8859" w:hanging="361"/>
      </w:pPr>
    </w:lvl>
  </w:abstractNum>
  <w:abstractNum w:abstractNumId="33">
    <w:nsid w:val="00000423"/>
    <w:multiLevelType w:val="multilevel"/>
    <w:tmpl w:val="000008A6"/>
    <w:lvl w:ilvl="0">
      <w:numFmt w:val="bullet"/>
      <w:lvlText w:val=""/>
      <w:lvlJc w:val="left"/>
      <w:pPr>
        <w:ind w:left="586" w:hanging="361"/>
      </w:pPr>
      <w:rPr>
        <w:rFonts w:ascii="Symbol" w:hAnsi="Symbol"/>
        <w:b w:val="0"/>
        <w:sz w:val="22"/>
      </w:rPr>
    </w:lvl>
    <w:lvl w:ilvl="1">
      <w:numFmt w:val="bullet"/>
      <w:lvlText w:val="•"/>
      <w:lvlJc w:val="left"/>
      <w:pPr>
        <w:ind w:left="1579" w:hanging="361"/>
      </w:pPr>
    </w:lvl>
    <w:lvl w:ilvl="2">
      <w:numFmt w:val="bullet"/>
      <w:lvlText w:val="•"/>
      <w:lvlJc w:val="left"/>
      <w:pPr>
        <w:ind w:left="2572" w:hanging="361"/>
      </w:pPr>
    </w:lvl>
    <w:lvl w:ilvl="3">
      <w:numFmt w:val="bullet"/>
      <w:lvlText w:val="•"/>
      <w:lvlJc w:val="left"/>
      <w:pPr>
        <w:ind w:left="3566" w:hanging="361"/>
      </w:pPr>
    </w:lvl>
    <w:lvl w:ilvl="4">
      <w:numFmt w:val="bullet"/>
      <w:lvlText w:val="•"/>
      <w:lvlJc w:val="left"/>
      <w:pPr>
        <w:ind w:left="4559" w:hanging="361"/>
      </w:pPr>
    </w:lvl>
    <w:lvl w:ilvl="5">
      <w:numFmt w:val="bullet"/>
      <w:lvlText w:val="•"/>
      <w:lvlJc w:val="left"/>
      <w:pPr>
        <w:ind w:left="5552" w:hanging="361"/>
      </w:pPr>
    </w:lvl>
    <w:lvl w:ilvl="6">
      <w:numFmt w:val="bullet"/>
      <w:lvlText w:val="•"/>
      <w:lvlJc w:val="left"/>
      <w:pPr>
        <w:ind w:left="6545" w:hanging="361"/>
      </w:pPr>
    </w:lvl>
    <w:lvl w:ilvl="7">
      <w:numFmt w:val="bullet"/>
      <w:lvlText w:val="•"/>
      <w:lvlJc w:val="left"/>
      <w:pPr>
        <w:ind w:left="7539" w:hanging="361"/>
      </w:pPr>
    </w:lvl>
    <w:lvl w:ilvl="8">
      <w:numFmt w:val="bullet"/>
      <w:lvlText w:val="•"/>
      <w:lvlJc w:val="left"/>
      <w:pPr>
        <w:ind w:left="8532" w:hanging="361"/>
      </w:pPr>
    </w:lvl>
  </w:abstractNum>
  <w:abstractNum w:abstractNumId="34">
    <w:nsid w:val="00000424"/>
    <w:multiLevelType w:val="multilevel"/>
    <w:tmpl w:val="000008A7"/>
    <w:lvl w:ilvl="0">
      <w:start w:val="1"/>
      <w:numFmt w:val="decimal"/>
      <w:lvlText w:val="%1."/>
      <w:lvlJc w:val="left"/>
      <w:pPr>
        <w:ind w:left="220" w:hanging="245"/>
      </w:pPr>
      <w:rPr>
        <w:rFonts w:ascii="Calibri" w:hAnsi="Calibri" w:cs="Calibri"/>
        <w:b w:val="0"/>
        <w:bCs w:val="0"/>
        <w:sz w:val="22"/>
        <w:szCs w:val="22"/>
      </w:rPr>
    </w:lvl>
    <w:lvl w:ilvl="1">
      <w:numFmt w:val="bullet"/>
      <w:lvlText w:val="•"/>
      <w:lvlJc w:val="left"/>
      <w:pPr>
        <w:ind w:left="1299" w:hanging="245"/>
      </w:pPr>
    </w:lvl>
    <w:lvl w:ilvl="2">
      <w:numFmt w:val="bullet"/>
      <w:lvlText w:val="•"/>
      <w:lvlJc w:val="left"/>
      <w:pPr>
        <w:ind w:left="2379" w:hanging="245"/>
      </w:pPr>
    </w:lvl>
    <w:lvl w:ilvl="3">
      <w:numFmt w:val="bullet"/>
      <w:lvlText w:val="•"/>
      <w:lvlJc w:val="left"/>
      <w:pPr>
        <w:ind w:left="3459" w:hanging="245"/>
      </w:pPr>
    </w:lvl>
    <w:lvl w:ilvl="4">
      <w:numFmt w:val="bullet"/>
      <w:lvlText w:val="•"/>
      <w:lvlJc w:val="left"/>
      <w:pPr>
        <w:ind w:left="4539" w:hanging="245"/>
      </w:pPr>
    </w:lvl>
    <w:lvl w:ilvl="5">
      <w:numFmt w:val="bullet"/>
      <w:lvlText w:val="•"/>
      <w:lvlJc w:val="left"/>
      <w:pPr>
        <w:ind w:left="5619" w:hanging="245"/>
      </w:pPr>
    </w:lvl>
    <w:lvl w:ilvl="6">
      <w:numFmt w:val="bullet"/>
      <w:lvlText w:val="•"/>
      <w:lvlJc w:val="left"/>
      <w:pPr>
        <w:ind w:left="6699" w:hanging="245"/>
      </w:pPr>
    </w:lvl>
    <w:lvl w:ilvl="7">
      <w:numFmt w:val="bullet"/>
      <w:lvlText w:val="•"/>
      <w:lvlJc w:val="left"/>
      <w:pPr>
        <w:ind w:left="7779" w:hanging="245"/>
      </w:pPr>
    </w:lvl>
    <w:lvl w:ilvl="8">
      <w:numFmt w:val="bullet"/>
      <w:lvlText w:val="•"/>
      <w:lvlJc w:val="left"/>
      <w:pPr>
        <w:ind w:left="8859" w:hanging="245"/>
      </w:pPr>
    </w:lvl>
  </w:abstractNum>
  <w:abstractNum w:abstractNumId="35">
    <w:nsid w:val="00000425"/>
    <w:multiLevelType w:val="multilevel"/>
    <w:tmpl w:val="000008A8"/>
    <w:lvl w:ilvl="0">
      <w:numFmt w:val="bullet"/>
      <w:lvlText w:val="•"/>
      <w:lvlJc w:val="left"/>
      <w:pPr>
        <w:ind w:left="220" w:hanging="175"/>
      </w:pPr>
      <w:rPr>
        <w:rFonts w:ascii="Calibri" w:hAnsi="Calibri"/>
        <w:b w:val="0"/>
        <w:sz w:val="22"/>
      </w:rPr>
    </w:lvl>
    <w:lvl w:ilvl="1">
      <w:numFmt w:val="bullet"/>
      <w:lvlText w:val="•"/>
      <w:lvlJc w:val="left"/>
      <w:pPr>
        <w:ind w:left="1299" w:hanging="175"/>
      </w:pPr>
    </w:lvl>
    <w:lvl w:ilvl="2">
      <w:numFmt w:val="bullet"/>
      <w:lvlText w:val="•"/>
      <w:lvlJc w:val="left"/>
      <w:pPr>
        <w:ind w:left="2379" w:hanging="175"/>
      </w:pPr>
    </w:lvl>
    <w:lvl w:ilvl="3">
      <w:numFmt w:val="bullet"/>
      <w:lvlText w:val="•"/>
      <w:lvlJc w:val="left"/>
      <w:pPr>
        <w:ind w:left="3459" w:hanging="175"/>
      </w:pPr>
    </w:lvl>
    <w:lvl w:ilvl="4">
      <w:numFmt w:val="bullet"/>
      <w:lvlText w:val="•"/>
      <w:lvlJc w:val="left"/>
      <w:pPr>
        <w:ind w:left="4539" w:hanging="175"/>
      </w:pPr>
    </w:lvl>
    <w:lvl w:ilvl="5">
      <w:numFmt w:val="bullet"/>
      <w:lvlText w:val="•"/>
      <w:lvlJc w:val="left"/>
      <w:pPr>
        <w:ind w:left="5619" w:hanging="175"/>
      </w:pPr>
    </w:lvl>
    <w:lvl w:ilvl="6">
      <w:numFmt w:val="bullet"/>
      <w:lvlText w:val="•"/>
      <w:lvlJc w:val="left"/>
      <w:pPr>
        <w:ind w:left="6699" w:hanging="175"/>
      </w:pPr>
    </w:lvl>
    <w:lvl w:ilvl="7">
      <w:numFmt w:val="bullet"/>
      <w:lvlText w:val="•"/>
      <w:lvlJc w:val="left"/>
      <w:pPr>
        <w:ind w:left="7779" w:hanging="175"/>
      </w:pPr>
    </w:lvl>
    <w:lvl w:ilvl="8">
      <w:numFmt w:val="bullet"/>
      <w:lvlText w:val="•"/>
      <w:lvlJc w:val="left"/>
      <w:pPr>
        <w:ind w:left="8859" w:hanging="175"/>
      </w:pPr>
    </w:lvl>
  </w:abstractNum>
  <w:abstractNum w:abstractNumId="36">
    <w:nsid w:val="00000426"/>
    <w:multiLevelType w:val="multilevel"/>
    <w:tmpl w:val="000008A9"/>
    <w:lvl w:ilvl="0">
      <w:numFmt w:val="bullet"/>
      <w:lvlText w:val="•"/>
      <w:lvlJc w:val="left"/>
      <w:pPr>
        <w:ind w:left="100" w:hanging="180"/>
      </w:pPr>
      <w:rPr>
        <w:rFonts w:ascii="Calibri" w:hAnsi="Calibri"/>
        <w:b w:val="0"/>
        <w:sz w:val="22"/>
      </w:rPr>
    </w:lvl>
    <w:lvl w:ilvl="1">
      <w:numFmt w:val="bullet"/>
      <w:lvlText w:val="•"/>
      <w:lvlJc w:val="left"/>
      <w:pPr>
        <w:ind w:left="1169" w:hanging="180"/>
      </w:pPr>
    </w:lvl>
    <w:lvl w:ilvl="2">
      <w:numFmt w:val="bullet"/>
      <w:lvlText w:val="•"/>
      <w:lvlJc w:val="left"/>
      <w:pPr>
        <w:ind w:left="2239" w:hanging="180"/>
      </w:pPr>
    </w:lvl>
    <w:lvl w:ilvl="3">
      <w:numFmt w:val="bullet"/>
      <w:lvlText w:val="•"/>
      <w:lvlJc w:val="left"/>
      <w:pPr>
        <w:ind w:left="3309" w:hanging="180"/>
      </w:pPr>
    </w:lvl>
    <w:lvl w:ilvl="4">
      <w:numFmt w:val="bullet"/>
      <w:lvlText w:val="•"/>
      <w:lvlJc w:val="left"/>
      <w:pPr>
        <w:ind w:left="4379" w:hanging="180"/>
      </w:pPr>
    </w:lvl>
    <w:lvl w:ilvl="5">
      <w:numFmt w:val="bullet"/>
      <w:lvlText w:val="•"/>
      <w:lvlJc w:val="left"/>
      <w:pPr>
        <w:ind w:left="5449" w:hanging="180"/>
      </w:pPr>
    </w:lvl>
    <w:lvl w:ilvl="6">
      <w:numFmt w:val="bullet"/>
      <w:lvlText w:val="•"/>
      <w:lvlJc w:val="left"/>
      <w:pPr>
        <w:ind w:left="6519" w:hanging="180"/>
      </w:pPr>
    </w:lvl>
    <w:lvl w:ilvl="7">
      <w:numFmt w:val="bullet"/>
      <w:lvlText w:val="•"/>
      <w:lvlJc w:val="left"/>
      <w:pPr>
        <w:ind w:left="7589" w:hanging="180"/>
      </w:pPr>
    </w:lvl>
    <w:lvl w:ilvl="8">
      <w:numFmt w:val="bullet"/>
      <w:lvlText w:val="•"/>
      <w:lvlJc w:val="left"/>
      <w:pPr>
        <w:ind w:left="8659" w:hanging="180"/>
      </w:pPr>
    </w:lvl>
  </w:abstractNum>
  <w:abstractNum w:abstractNumId="37">
    <w:nsid w:val="00000427"/>
    <w:multiLevelType w:val="multilevel"/>
    <w:tmpl w:val="000008AA"/>
    <w:lvl w:ilvl="0">
      <w:start w:val="1"/>
      <w:numFmt w:val="decimal"/>
      <w:lvlText w:val="%1."/>
      <w:lvlJc w:val="left"/>
      <w:pPr>
        <w:ind w:left="100" w:hanging="278"/>
      </w:pPr>
      <w:rPr>
        <w:rFonts w:ascii="Calibri" w:hAnsi="Calibri" w:cs="Calibri"/>
        <w:b w:val="0"/>
        <w:bCs w:val="0"/>
        <w:sz w:val="22"/>
        <w:szCs w:val="22"/>
      </w:rPr>
    </w:lvl>
    <w:lvl w:ilvl="1">
      <w:numFmt w:val="bullet"/>
      <w:lvlText w:val="•"/>
      <w:lvlJc w:val="left"/>
      <w:pPr>
        <w:ind w:left="1169" w:hanging="278"/>
      </w:pPr>
    </w:lvl>
    <w:lvl w:ilvl="2">
      <w:numFmt w:val="bullet"/>
      <w:lvlText w:val="•"/>
      <w:lvlJc w:val="left"/>
      <w:pPr>
        <w:ind w:left="2239" w:hanging="278"/>
      </w:pPr>
    </w:lvl>
    <w:lvl w:ilvl="3">
      <w:numFmt w:val="bullet"/>
      <w:lvlText w:val="•"/>
      <w:lvlJc w:val="left"/>
      <w:pPr>
        <w:ind w:left="3309" w:hanging="278"/>
      </w:pPr>
    </w:lvl>
    <w:lvl w:ilvl="4">
      <w:numFmt w:val="bullet"/>
      <w:lvlText w:val="•"/>
      <w:lvlJc w:val="left"/>
      <w:pPr>
        <w:ind w:left="4379" w:hanging="278"/>
      </w:pPr>
    </w:lvl>
    <w:lvl w:ilvl="5">
      <w:numFmt w:val="bullet"/>
      <w:lvlText w:val="•"/>
      <w:lvlJc w:val="left"/>
      <w:pPr>
        <w:ind w:left="5449" w:hanging="278"/>
      </w:pPr>
    </w:lvl>
    <w:lvl w:ilvl="6">
      <w:numFmt w:val="bullet"/>
      <w:lvlText w:val="•"/>
      <w:lvlJc w:val="left"/>
      <w:pPr>
        <w:ind w:left="6519" w:hanging="278"/>
      </w:pPr>
    </w:lvl>
    <w:lvl w:ilvl="7">
      <w:numFmt w:val="bullet"/>
      <w:lvlText w:val="•"/>
      <w:lvlJc w:val="left"/>
      <w:pPr>
        <w:ind w:left="7589" w:hanging="278"/>
      </w:pPr>
    </w:lvl>
    <w:lvl w:ilvl="8">
      <w:numFmt w:val="bullet"/>
      <w:lvlText w:val="•"/>
      <w:lvlJc w:val="left"/>
      <w:pPr>
        <w:ind w:left="8659" w:hanging="278"/>
      </w:pPr>
    </w:lvl>
  </w:abstractNum>
  <w:abstractNum w:abstractNumId="38">
    <w:nsid w:val="00000428"/>
    <w:multiLevelType w:val="multilevel"/>
    <w:tmpl w:val="000008AB"/>
    <w:lvl w:ilvl="0">
      <w:start w:val="4"/>
      <w:numFmt w:val="upperRoman"/>
      <w:lvlText w:val="%1."/>
      <w:lvlJc w:val="left"/>
      <w:pPr>
        <w:ind w:left="140" w:hanging="315"/>
      </w:pPr>
      <w:rPr>
        <w:rFonts w:ascii="Calibri" w:hAnsi="Calibri" w:cs="Calibri"/>
        <w:b w:val="0"/>
        <w:bCs w:val="0"/>
        <w:sz w:val="22"/>
        <w:szCs w:val="22"/>
      </w:rPr>
    </w:lvl>
    <w:lvl w:ilvl="1">
      <w:numFmt w:val="bullet"/>
      <w:lvlText w:val="•"/>
      <w:lvlJc w:val="left"/>
      <w:pPr>
        <w:ind w:left="1213" w:hanging="315"/>
      </w:pPr>
    </w:lvl>
    <w:lvl w:ilvl="2">
      <w:numFmt w:val="bullet"/>
      <w:lvlText w:val="•"/>
      <w:lvlJc w:val="left"/>
      <w:pPr>
        <w:ind w:left="2287" w:hanging="315"/>
      </w:pPr>
    </w:lvl>
    <w:lvl w:ilvl="3">
      <w:numFmt w:val="bullet"/>
      <w:lvlText w:val="•"/>
      <w:lvlJc w:val="left"/>
      <w:pPr>
        <w:ind w:left="3361" w:hanging="315"/>
      </w:pPr>
    </w:lvl>
    <w:lvl w:ilvl="4">
      <w:numFmt w:val="bullet"/>
      <w:lvlText w:val="•"/>
      <w:lvlJc w:val="left"/>
      <w:pPr>
        <w:ind w:left="4435" w:hanging="315"/>
      </w:pPr>
    </w:lvl>
    <w:lvl w:ilvl="5">
      <w:numFmt w:val="bullet"/>
      <w:lvlText w:val="•"/>
      <w:lvlJc w:val="left"/>
      <w:pPr>
        <w:ind w:left="5509" w:hanging="315"/>
      </w:pPr>
    </w:lvl>
    <w:lvl w:ilvl="6">
      <w:numFmt w:val="bullet"/>
      <w:lvlText w:val="•"/>
      <w:lvlJc w:val="left"/>
      <w:pPr>
        <w:ind w:left="6583" w:hanging="315"/>
      </w:pPr>
    </w:lvl>
    <w:lvl w:ilvl="7">
      <w:numFmt w:val="bullet"/>
      <w:lvlText w:val="•"/>
      <w:lvlJc w:val="left"/>
      <w:pPr>
        <w:ind w:left="7657" w:hanging="315"/>
      </w:pPr>
    </w:lvl>
    <w:lvl w:ilvl="8">
      <w:numFmt w:val="bullet"/>
      <w:lvlText w:val="•"/>
      <w:lvlJc w:val="left"/>
      <w:pPr>
        <w:ind w:left="8731" w:hanging="315"/>
      </w:pPr>
    </w:lvl>
  </w:abstractNum>
  <w:abstractNum w:abstractNumId="39">
    <w:nsid w:val="00000429"/>
    <w:multiLevelType w:val="multilevel"/>
    <w:tmpl w:val="000008AC"/>
    <w:lvl w:ilvl="0">
      <w:start w:val="1"/>
      <w:numFmt w:val="decimal"/>
      <w:lvlText w:val="%1)"/>
      <w:lvlJc w:val="left"/>
      <w:pPr>
        <w:ind w:left="140" w:hanging="283"/>
      </w:pPr>
      <w:rPr>
        <w:rFonts w:ascii="Calibri" w:hAnsi="Calibri" w:cs="Calibri"/>
        <w:b w:val="0"/>
        <w:bCs w:val="0"/>
        <w:sz w:val="22"/>
        <w:szCs w:val="22"/>
      </w:rPr>
    </w:lvl>
    <w:lvl w:ilvl="1">
      <w:numFmt w:val="bullet"/>
      <w:lvlText w:val="•"/>
      <w:lvlJc w:val="left"/>
      <w:pPr>
        <w:ind w:left="1213" w:hanging="283"/>
      </w:pPr>
    </w:lvl>
    <w:lvl w:ilvl="2">
      <w:numFmt w:val="bullet"/>
      <w:lvlText w:val="•"/>
      <w:lvlJc w:val="left"/>
      <w:pPr>
        <w:ind w:left="2287" w:hanging="283"/>
      </w:pPr>
    </w:lvl>
    <w:lvl w:ilvl="3">
      <w:numFmt w:val="bullet"/>
      <w:lvlText w:val="•"/>
      <w:lvlJc w:val="left"/>
      <w:pPr>
        <w:ind w:left="3361" w:hanging="283"/>
      </w:pPr>
    </w:lvl>
    <w:lvl w:ilvl="4">
      <w:numFmt w:val="bullet"/>
      <w:lvlText w:val="•"/>
      <w:lvlJc w:val="left"/>
      <w:pPr>
        <w:ind w:left="4435" w:hanging="283"/>
      </w:pPr>
    </w:lvl>
    <w:lvl w:ilvl="5">
      <w:numFmt w:val="bullet"/>
      <w:lvlText w:val="•"/>
      <w:lvlJc w:val="left"/>
      <w:pPr>
        <w:ind w:left="5509" w:hanging="283"/>
      </w:pPr>
    </w:lvl>
    <w:lvl w:ilvl="6">
      <w:numFmt w:val="bullet"/>
      <w:lvlText w:val="•"/>
      <w:lvlJc w:val="left"/>
      <w:pPr>
        <w:ind w:left="6583" w:hanging="283"/>
      </w:pPr>
    </w:lvl>
    <w:lvl w:ilvl="7">
      <w:numFmt w:val="bullet"/>
      <w:lvlText w:val="•"/>
      <w:lvlJc w:val="left"/>
      <w:pPr>
        <w:ind w:left="7657" w:hanging="283"/>
      </w:pPr>
    </w:lvl>
    <w:lvl w:ilvl="8">
      <w:numFmt w:val="bullet"/>
      <w:lvlText w:val="•"/>
      <w:lvlJc w:val="left"/>
      <w:pPr>
        <w:ind w:left="8731" w:hanging="283"/>
      </w:pPr>
    </w:lvl>
  </w:abstractNum>
  <w:abstractNum w:abstractNumId="40">
    <w:nsid w:val="2D1130B9"/>
    <w:multiLevelType w:val="hybridMultilevel"/>
    <w:tmpl w:val="D1625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37"/>
  </w:num>
  <w:num w:numId="4">
    <w:abstractNumId w:val="36"/>
  </w:num>
  <w:num w:numId="5">
    <w:abstractNumId w:val="35"/>
  </w:num>
  <w:num w:numId="6">
    <w:abstractNumId w:val="34"/>
  </w:num>
  <w:num w:numId="7">
    <w:abstractNumId w:val="33"/>
  </w:num>
  <w:num w:numId="8">
    <w:abstractNumId w:val="32"/>
  </w:num>
  <w:num w:numId="9">
    <w:abstractNumId w:val="31"/>
  </w:num>
  <w:num w:numId="10">
    <w:abstractNumId w:val="30"/>
  </w:num>
  <w:num w:numId="11">
    <w:abstractNumId w:val="29"/>
  </w:num>
  <w:num w:numId="12">
    <w:abstractNumId w:val="28"/>
  </w:num>
  <w:num w:numId="13">
    <w:abstractNumId w:val="27"/>
  </w:num>
  <w:num w:numId="14">
    <w:abstractNumId w:val="26"/>
  </w:num>
  <w:num w:numId="15">
    <w:abstractNumId w:val="25"/>
  </w:num>
  <w:num w:numId="16">
    <w:abstractNumId w:val="24"/>
  </w:num>
  <w:num w:numId="17">
    <w:abstractNumId w:val="23"/>
  </w:num>
  <w:num w:numId="18">
    <w:abstractNumId w:val="22"/>
  </w:num>
  <w:num w:numId="19">
    <w:abstractNumId w:val="21"/>
  </w:num>
  <w:num w:numId="20">
    <w:abstractNumId w:val="20"/>
  </w:num>
  <w:num w:numId="21">
    <w:abstractNumId w:val="19"/>
  </w:num>
  <w:num w:numId="22">
    <w:abstractNumId w:val="18"/>
  </w:num>
  <w:num w:numId="23">
    <w:abstractNumId w:val="17"/>
  </w:num>
  <w:num w:numId="24">
    <w:abstractNumId w:val="16"/>
  </w:num>
  <w:num w:numId="25">
    <w:abstractNumId w:val="15"/>
  </w:num>
  <w:num w:numId="26">
    <w:abstractNumId w:val="14"/>
  </w:num>
  <w:num w:numId="27">
    <w:abstractNumId w:val="13"/>
  </w:num>
  <w:num w:numId="28">
    <w:abstractNumId w:val="12"/>
  </w:num>
  <w:num w:numId="29">
    <w:abstractNumId w:val="11"/>
  </w:num>
  <w:num w:numId="30">
    <w:abstractNumId w:val="10"/>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6322"/>
  </w:hdrShapeDefaults>
  <w:footnotePr>
    <w:footnote w:id="0"/>
    <w:footnote w:id="1"/>
  </w:footnotePr>
  <w:endnotePr>
    <w:endnote w:id="0"/>
    <w:endnote w:id="1"/>
  </w:endnotePr>
  <w:compat>
    <w:spaceForUL/>
    <w:doNotLeaveBackslashAlone/>
    <w:ulTrailSpace/>
    <w:doNotExpandShiftReturn/>
    <w:adjustLineHeightInTable/>
    <w:useFELayout/>
  </w:compat>
  <w:rsids>
    <w:rsidRoot w:val="00AB4AA6"/>
    <w:rsid w:val="000274FB"/>
    <w:rsid w:val="000518AD"/>
    <w:rsid w:val="000A57A5"/>
    <w:rsid w:val="000A6540"/>
    <w:rsid w:val="000D0A2D"/>
    <w:rsid w:val="000E4A70"/>
    <w:rsid w:val="000F4E36"/>
    <w:rsid w:val="00111EB2"/>
    <w:rsid w:val="00133477"/>
    <w:rsid w:val="0013449A"/>
    <w:rsid w:val="001B6B9D"/>
    <w:rsid w:val="001E290F"/>
    <w:rsid w:val="001F6BFA"/>
    <w:rsid w:val="00210338"/>
    <w:rsid w:val="00223015"/>
    <w:rsid w:val="00256DBB"/>
    <w:rsid w:val="002732C9"/>
    <w:rsid w:val="00292E21"/>
    <w:rsid w:val="002B6C50"/>
    <w:rsid w:val="002C4ACA"/>
    <w:rsid w:val="002E14B7"/>
    <w:rsid w:val="002E3E63"/>
    <w:rsid w:val="00301830"/>
    <w:rsid w:val="00305D60"/>
    <w:rsid w:val="00321AB7"/>
    <w:rsid w:val="00347970"/>
    <w:rsid w:val="003826AA"/>
    <w:rsid w:val="00391304"/>
    <w:rsid w:val="00393404"/>
    <w:rsid w:val="003977B5"/>
    <w:rsid w:val="003A3A2D"/>
    <w:rsid w:val="003A62EC"/>
    <w:rsid w:val="003F56AA"/>
    <w:rsid w:val="00404F9B"/>
    <w:rsid w:val="00452EFB"/>
    <w:rsid w:val="0049089A"/>
    <w:rsid w:val="004F4E63"/>
    <w:rsid w:val="005431A5"/>
    <w:rsid w:val="00581E40"/>
    <w:rsid w:val="005C6A34"/>
    <w:rsid w:val="005E14A6"/>
    <w:rsid w:val="005F1012"/>
    <w:rsid w:val="00641137"/>
    <w:rsid w:val="00697CDA"/>
    <w:rsid w:val="006A09A6"/>
    <w:rsid w:val="006A14C4"/>
    <w:rsid w:val="006D5361"/>
    <w:rsid w:val="006E1E00"/>
    <w:rsid w:val="0074412B"/>
    <w:rsid w:val="00784D9D"/>
    <w:rsid w:val="007B42D4"/>
    <w:rsid w:val="007E35AC"/>
    <w:rsid w:val="007E53C3"/>
    <w:rsid w:val="007F4F27"/>
    <w:rsid w:val="00810355"/>
    <w:rsid w:val="00816808"/>
    <w:rsid w:val="0085259F"/>
    <w:rsid w:val="0085640E"/>
    <w:rsid w:val="00871E59"/>
    <w:rsid w:val="0089290B"/>
    <w:rsid w:val="008C5D16"/>
    <w:rsid w:val="008F4A4D"/>
    <w:rsid w:val="008F6F41"/>
    <w:rsid w:val="009148CC"/>
    <w:rsid w:val="0094037B"/>
    <w:rsid w:val="00940494"/>
    <w:rsid w:val="009647BF"/>
    <w:rsid w:val="00977D08"/>
    <w:rsid w:val="00980C56"/>
    <w:rsid w:val="00995CEF"/>
    <w:rsid w:val="009A3737"/>
    <w:rsid w:val="009C1DAC"/>
    <w:rsid w:val="00A002F2"/>
    <w:rsid w:val="00A32CA5"/>
    <w:rsid w:val="00A52ECF"/>
    <w:rsid w:val="00A6296B"/>
    <w:rsid w:val="00A62ADC"/>
    <w:rsid w:val="00AA02A0"/>
    <w:rsid w:val="00AB4AA6"/>
    <w:rsid w:val="00AC5552"/>
    <w:rsid w:val="00B15EBC"/>
    <w:rsid w:val="00B346E0"/>
    <w:rsid w:val="00B97427"/>
    <w:rsid w:val="00BA01A8"/>
    <w:rsid w:val="00BA1CE7"/>
    <w:rsid w:val="00BC4B2F"/>
    <w:rsid w:val="00BC4BCB"/>
    <w:rsid w:val="00BD1BB1"/>
    <w:rsid w:val="00BD28B2"/>
    <w:rsid w:val="00BF4B36"/>
    <w:rsid w:val="00C25E6F"/>
    <w:rsid w:val="00C45DA9"/>
    <w:rsid w:val="00C51F0B"/>
    <w:rsid w:val="00C7004D"/>
    <w:rsid w:val="00CE111C"/>
    <w:rsid w:val="00D15773"/>
    <w:rsid w:val="00D175A8"/>
    <w:rsid w:val="00D43DCA"/>
    <w:rsid w:val="00D81EDC"/>
    <w:rsid w:val="00D94394"/>
    <w:rsid w:val="00DA0AE6"/>
    <w:rsid w:val="00DF5643"/>
    <w:rsid w:val="00E359A0"/>
    <w:rsid w:val="00E45A11"/>
    <w:rsid w:val="00E45E37"/>
    <w:rsid w:val="00E520C9"/>
    <w:rsid w:val="00E56E3D"/>
    <w:rsid w:val="00E572F4"/>
    <w:rsid w:val="00E6433C"/>
    <w:rsid w:val="00E65378"/>
    <w:rsid w:val="00EA76EF"/>
    <w:rsid w:val="00EB1B1A"/>
    <w:rsid w:val="00EE16E6"/>
    <w:rsid w:val="00EF3C9F"/>
    <w:rsid w:val="00F30279"/>
    <w:rsid w:val="00F359FC"/>
    <w:rsid w:val="00F3792D"/>
    <w:rsid w:val="00F37D7E"/>
    <w:rsid w:val="00F5302A"/>
    <w:rsid w:val="00F53466"/>
    <w:rsid w:val="00F63A4C"/>
    <w:rsid w:val="00FC2DEA"/>
    <w:rsid w:val="00FC55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6808"/>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Char"/>
    <w:uiPriority w:val="9"/>
    <w:qFormat/>
    <w:rsid w:val="00784D9D"/>
    <w:pPr>
      <w:adjustRightInd/>
      <w:spacing w:before="45"/>
      <w:ind w:right="307"/>
      <w:jc w:val="center"/>
      <w:outlineLvl w:val="0"/>
    </w:pPr>
    <w:rPr>
      <w:rFonts w:ascii="Calibri" w:eastAsia="Calibri" w:hAnsi="Calibri"/>
      <w:b/>
      <w:bCs/>
      <w:sz w:val="28"/>
      <w:szCs w:val="28"/>
    </w:rPr>
  </w:style>
  <w:style w:type="paragraph" w:styleId="2">
    <w:name w:val="heading 2"/>
    <w:basedOn w:val="a"/>
    <w:link w:val="2Char"/>
    <w:uiPriority w:val="9"/>
    <w:unhideWhenUsed/>
    <w:qFormat/>
    <w:rsid w:val="00784D9D"/>
    <w:pPr>
      <w:adjustRightInd/>
      <w:outlineLvl w:val="1"/>
    </w:pPr>
    <w:rPr>
      <w:rFonts w:ascii="Calibri" w:eastAsia="Calibri" w:hAnsi="Calibri"/>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16808"/>
    <w:pPr>
      <w:ind w:left="120"/>
    </w:pPr>
    <w:rPr>
      <w:rFonts w:ascii="Calibri" w:hAnsi="Calibri" w:cs="Calibri"/>
      <w:sz w:val="22"/>
      <w:szCs w:val="22"/>
    </w:rPr>
  </w:style>
  <w:style w:type="character" w:customStyle="1" w:styleId="Char">
    <w:name w:val="Σώμα κειμένου Char"/>
    <w:basedOn w:val="a0"/>
    <w:link w:val="a3"/>
    <w:uiPriority w:val="99"/>
    <w:semiHidden/>
    <w:locked/>
    <w:rsid w:val="00816808"/>
    <w:rPr>
      <w:rFonts w:ascii="Times New Roman" w:hAnsi="Times New Roman" w:cs="Times New Roman"/>
      <w:sz w:val="24"/>
      <w:szCs w:val="24"/>
    </w:rPr>
  </w:style>
  <w:style w:type="paragraph" w:customStyle="1" w:styleId="Heading1">
    <w:name w:val="Heading 1"/>
    <w:basedOn w:val="a"/>
    <w:uiPriority w:val="1"/>
    <w:qFormat/>
    <w:rsid w:val="00816808"/>
    <w:pPr>
      <w:ind w:left="20"/>
      <w:outlineLvl w:val="0"/>
    </w:pPr>
    <w:rPr>
      <w:rFonts w:ascii="Arial" w:hAnsi="Arial" w:cs="Arial"/>
      <w:sz w:val="36"/>
      <w:szCs w:val="36"/>
    </w:rPr>
  </w:style>
  <w:style w:type="paragraph" w:customStyle="1" w:styleId="Heading2">
    <w:name w:val="Heading 2"/>
    <w:basedOn w:val="a"/>
    <w:uiPriority w:val="1"/>
    <w:qFormat/>
    <w:rsid w:val="00816808"/>
    <w:pPr>
      <w:spacing w:before="44"/>
      <w:ind w:left="726"/>
      <w:outlineLvl w:val="1"/>
    </w:pPr>
    <w:rPr>
      <w:rFonts w:ascii="Arial" w:hAnsi="Arial" w:cs="Arial"/>
      <w:b/>
      <w:bCs/>
      <w:sz w:val="28"/>
      <w:szCs w:val="28"/>
    </w:rPr>
  </w:style>
  <w:style w:type="paragraph" w:customStyle="1" w:styleId="Heading3">
    <w:name w:val="Heading 3"/>
    <w:basedOn w:val="a"/>
    <w:uiPriority w:val="1"/>
    <w:qFormat/>
    <w:rsid w:val="00816808"/>
    <w:pPr>
      <w:ind w:left="706" w:hanging="566"/>
      <w:outlineLvl w:val="2"/>
    </w:pPr>
    <w:rPr>
      <w:rFonts w:ascii="Arial" w:hAnsi="Arial" w:cs="Arial"/>
      <w:b/>
      <w:bCs/>
    </w:rPr>
  </w:style>
  <w:style w:type="paragraph" w:customStyle="1" w:styleId="Heading4">
    <w:name w:val="Heading 4"/>
    <w:basedOn w:val="a"/>
    <w:uiPriority w:val="1"/>
    <w:qFormat/>
    <w:rsid w:val="00816808"/>
    <w:pPr>
      <w:ind w:left="686"/>
      <w:outlineLvl w:val="3"/>
    </w:pPr>
    <w:rPr>
      <w:rFonts w:ascii="Calibri" w:hAnsi="Calibri" w:cs="Calibri"/>
      <w:b/>
      <w:bCs/>
      <w:sz w:val="22"/>
      <w:szCs w:val="22"/>
    </w:rPr>
  </w:style>
  <w:style w:type="paragraph" w:styleId="a4">
    <w:name w:val="List Paragraph"/>
    <w:basedOn w:val="a"/>
    <w:uiPriority w:val="1"/>
    <w:qFormat/>
    <w:rsid w:val="00816808"/>
  </w:style>
  <w:style w:type="paragraph" w:customStyle="1" w:styleId="TableParagraph">
    <w:name w:val="Table Paragraph"/>
    <w:basedOn w:val="a"/>
    <w:uiPriority w:val="1"/>
    <w:qFormat/>
    <w:rsid w:val="00816808"/>
  </w:style>
  <w:style w:type="paragraph" w:styleId="a5">
    <w:name w:val="header"/>
    <w:basedOn w:val="a"/>
    <w:link w:val="Char0"/>
    <w:uiPriority w:val="99"/>
    <w:semiHidden/>
    <w:unhideWhenUsed/>
    <w:rsid w:val="00977D08"/>
    <w:pPr>
      <w:tabs>
        <w:tab w:val="center" w:pos="4153"/>
        <w:tab w:val="right" w:pos="8306"/>
      </w:tabs>
    </w:pPr>
  </w:style>
  <w:style w:type="character" w:customStyle="1" w:styleId="Char0">
    <w:name w:val="Κεφαλίδα Char"/>
    <w:basedOn w:val="a0"/>
    <w:link w:val="a5"/>
    <w:uiPriority w:val="99"/>
    <w:semiHidden/>
    <w:locked/>
    <w:rsid w:val="00977D08"/>
    <w:rPr>
      <w:rFonts w:ascii="Times New Roman" w:hAnsi="Times New Roman" w:cs="Times New Roman"/>
      <w:sz w:val="24"/>
      <w:szCs w:val="24"/>
    </w:rPr>
  </w:style>
  <w:style w:type="paragraph" w:styleId="a6">
    <w:name w:val="footer"/>
    <w:basedOn w:val="a"/>
    <w:link w:val="Char1"/>
    <w:uiPriority w:val="99"/>
    <w:semiHidden/>
    <w:unhideWhenUsed/>
    <w:rsid w:val="00977D08"/>
    <w:pPr>
      <w:tabs>
        <w:tab w:val="center" w:pos="4153"/>
        <w:tab w:val="right" w:pos="8306"/>
      </w:tabs>
    </w:pPr>
  </w:style>
  <w:style w:type="character" w:customStyle="1" w:styleId="Char1">
    <w:name w:val="Υποσέλιδο Char"/>
    <w:basedOn w:val="a0"/>
    <w:link w:val="a6"/>
    <w:uiPriority w:val="99"/>
    <w:semiHidden/>
    <w:locked/>
    <w:rsid w:val="00977D08"/>
    <w:rPr>
      <w:rFonts w:ascii="Times New Roman" w:hAnsi="Times New Roman" w:cs="Times New Roman"/>
      <w:sz w:val="24"/>
      <w:szCs w:val="24"/>
    </w:rPr>
  </w:style>
  <w:style w:type="paragraph" w:styleId="a7">
    <w:name w:val="Document Map"/>
    <w:basedOn w:val="a"/>
    <w:link w:val="Char2"/>
    <w:uiPriority w:val="99"/>
    <w:semiHidden/>
    <w:unhideWhenUsed/>
    <w:rsid w:val="0049089A"/>
    <w:rPr>
      <w:rFonts w:ascii="Tahoma" w:hAnsi="Tahoma" w:cs="Tahoma"/>
      <w:sz w:val="16"/>
      <w:szCs w:val="16"/>
    </w:rPr>
  </w:style>
  <w:style w:type="character" w:customStyle="1" w:styleId="Char2">
    <w:name w:val="Χάρτης εγγράφου Char"/>
    <w:basedOn w:val="a0"/>
    <w:link w:val="a7"/>
    <w:uiPriority w:val="99"/>
    <w:semiHidden/>
    <w:rsid w:val="0049089A"/>
    <w:rPr>
      <w:rFonts w:ascii="Tahoma" w:hAnsi="Tahoma" w:cs="Tahoma"/>
      <w:sz w:val="16"/>
      <w:szCs w:val="16"/>
    </w:rPr>
  </w:style>
  <w:style w:type="paragraph" w:styleId="a8">
    <w:name w:val="Balloon Text"/>
    <w:basedOn w:val="a"/>
    <w:link w:val="Char3"/>
    <w:uiPriority w:val="99"/>
    <w:semiHidden/>
    <w:unhideWhenUsed/>
    <w:rsid w:val="00784D9D"/>
    <w:rPr>
      <w:rFonts w:ascii="Tahoma" w:hAnsi="Tahoma" w:cs="Tahoma"/>
      <w:sz w:val="16"/>
      <w:szCs w:val="16"/>
    </w:rPr>
  </w:style>
  <w:style w:type="character" w:customStyle="1" w:styleId="Char3">
    <w:name w:val="Κείμενο πλαισίου Char"/>
    <w:basedOn w:val="a0"/>
    <w:link w:val="a8"/>
    <w:uiPriority w:val="99"/>
    <w:semiHidden/>
    <w:rsid w:val="00784D9D"/>
    <w:rPr>
      <w:rFonts w:ascii="Tahoma" w:hAnsi="Tahoma" w:cs="Tahoma"/>
      <w:sz w:val="16"/>
      <w:szCs w:val="16"/>
    </w:rPr>
  </w:style>
  <w:style w:type="character" w:customStyle="1" w:styleId="1Char">
    <w:name w:val="Επικεφαλίδα 1 Char"/>
    <w:basedOn w:val="a0"/>
    <w:link w:val="1"/>
    <w:uiPriority w:val="9"/>
    <w:rsid w:val="00784D9D"/>
    <w:rPr>
      <w:rFonts w:ascii="Calibri" w:eastAsia="Calibri" w:hAnsi="Calibri"/>
      <w:b/>
      <w:bCs/>
      <w:sz w:val="28"/>
      <w:szCs w:val="28"/>
    </w:rPr>
  </w:style>
  <w:style w:type="character" w:customStyle="1" w:styleId="2Char">
    <w:name w:val="Επικεφαλίδα 2 Char"/>
    <w:basedOn w:val="a0"/>
    <w:link w:val="2"/>
    <w:uiPriority w:val="9"/>
    <w:rsid w:val="00784D9D"/>
    <w:rPr>
      <w:rFonts w:ascii="Calibri" w:eastAsia="Calibri" w:hAnsi="Calibri"/>
      <w:b/>
      <w:bCs/>
      <w:sz w:val="20"/>
      <w:szCs w:val="20"/>
    </w:rPr>
  </w:style>
  <w:style w:type="paragraph" w:customStyle="1" w:styleId="Default">
    <w:name w:val="Default"/>
    <w:rsid w:val="009148CC"/>
    <w:pPr>
      <w:widowControl w:val="0"/>
      <w:autoSpaceDE w:val="0"/>
      <w:autoSpaceDN w:val="0"/>
      <w:adjustRightInd w:val="0"/>
      <w:spacing w:after="0" w:line="240" w:lineRule="auto"/>
    </w:pPr>
    <w:rPr>
      <w:rFonts w:ascii="Times New Roman" w:eastAsia="Times New Roman" w:hAnsi="Times New Roman"/>
      <w:color w:val="000000"/>
      <w:sz w:val="24"/>
      <w:szCs w:val="24"/>
    </w:rPr>
  </w:style>
  <w:style w:type="table" w:styleId="a9">
    <w:name w:val="Table Grid"/>
    <w:basedOn w:val="a1"/>
    <w:rsid w:val="00BD1BB1"/>
    <w:pPr>
      <w:spacing w:after="0" w:line="240" w:lineRule="auto"/>
    </w:pPr>
    <w:rPr>
      <w:rFonts w:ascii="Calibri" w:eastAsia="Times New Roman" w:hAnsi="Calibr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sid w:val="00E45E37"/>
    <w:rPr>
      <w:i/>
      <w:iCs/>
    </w:rPr>
  </w:style>
</w:styles>
</file>

<file path=word/webSettings.xml><?xml version="1.0" encoding="utf-8"?>
<w:webSettings xmlns:r="http://schemas.openxmlformats.org/officeDocument/2006/relationships" xmlns:w="http://schemas.openxmlformats.org/wordprocessingml/2006/main">
  <w:divs>
    <w:div w:id="702368496">
      <w:bodyDiv w:val="1"/>
      <w:marLeft w:val="0"/>
      <w:marRight w:val="0"/>
      <w:marTop w:val="0"/>
      <w:marBottom w:val="0"/>
      <w:divBdr>
        <w:top w:val="none" w:sz="0" w:space="0" w:color="auto"/>
        <w:left w:val="none" w:sz="0" w:space="0" w:color="auto"/>
        <w:bottom w:val="none" w:sz="0" w:space="0" w:color="auto"/>
        <w:right w:val="none" w:sz="0" w:space="0" w:color="auto"/>
      </w:divBdr>
    </w:div>
    <w:div w:id="1300645181">
      <w:bodyDiv w:val="1"/>
      <w:marLeft w:val="0"/>
      <w:marRight w:val="0"/>
      <w:marTop w:val="0"/>
      <w:marBottom w:val="0"/>
      <w:divBdr>
        <w:top w:val="none" w:sz="0" w:space="0" w:color="auto"/>
        <w:left w:val="none" w:sz="0" w:space="0" w:color="auto"/>
        <w:bottom w:val="none" w:sz="0" w:space="0" w:color="auto"/>
        <w:right w:val="none" w:sz="0" w:space="0" w:color="auto"/>
      </w:divBdr>
    </w:div>
    <w:div w:id="13403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1021F4-FC0A-496D-88E7-5795B2C0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571</Words>
  <Characters>3086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9</cp:revision>
  <cp:lastPrinted>2023-10-30T11:22:00Z</cp:lastPrinted>
  <dcterms:created xsi:type="dcterms:W3CDTF">2023-10-19T10:05:00Z</dcterms:created>
  <dcterms:modified xsi:type="dcterms:W3CDTF">2024-05-14T09:15:00Z</dcterms:modified>
</cp:coreProperties>
</file>