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318" w:rsidRPr="00386A5D" w:rsidRDefault="006F1318" w:rsidP="006F1318">
      <w:pPr>
        <w:spacing w:after="0"/>
        <w:jc w:val="both"/>
        <w:rPr>
          <w:rFonts w:cs="Calibri"/>
          <w:bCs/>
          <w:sz w:val="24"/>
          <w:szCs w:val="24"/>
          <w:lang w:eastAsia="el-GR"/>
        </w:rPr>
      </w:pPr>
      <w:r>
        <w:rPr>
          <w:rFonts w:cs="Calibri"/>
          <w:bCs/>
          <w:noProof/>
          <w:sz w:val="24"/>
          <w:szCs w:val="24"/>
          <w:lang w:eastAsia="el-GR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posOffset>70485</wp:posOffset>
            </wp:positionH>
            <wp:positionV relativeFrom="paragraph">
              <wp:posOffset>60960</wp:posOffset>
            </wp:positionV>
            <wp:extent cx="695325" cy="695325"/>
            <wp:effectExtent l="19050" t="0" r="9525" b="0"/>
            <wp:wrapNone/>
            <wp:docPr id="2" name="Εικόν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1318" w:rsidRPr="00386A5D" w:rsidRDefault="006F1318" w:rsidP="006F1318">
      <w:pPr>
        <w:spacing w:after="0"/>
        <w:jc w:val="both"/>
        <w:rPr>
          <w:rFonts w:cs="Calibri"/>
          <w:bCs/>
          <w:sz w:val="24"/>
          <w:szCs w:val="24"/>
          <w:lang w:eastAsia="el-GR"/>
        </w:rPr>
      </w:pPr>
    </w:p>
    <w:p w:rsidR="006F1318" w:rsidRPr="00386A5D" w:rsidRDefault="006F1318" w:rsidP="006F1318">
      <w:pPr>
        <w:spacing w:after="0"/>
        <w:jc w:val="both"/>
        <w:rPr>
          <w:rFonts w:cs="Calibri"/>
          <w:bCs/>
          <w:sz w:val="24"/>
          <w:szCs w:val="24"/>
          <w:lang w:eastAsia="el-GR"/>
        </w:rPr>
      </w:pPr>
    </w:p>
    <w:p w:rsidR="006F1318" w:rsidRPr="00386A5D" w:rsidRDefault="006F1318" w:rsidP="006F1318">
      <w:pPr>
        <w:spacing w:after="0"/>
        <w:jc w:val="both"/>
        <w:rPr>
          <w:rFonts w:cs="Calibri"/>
          <w:bCs/>
          <w:sz w:val="24"/>
          <w:szCs w:val="24"/>
          <w:lang w:eastAsia="el-GR"/>
        </w:rPr>
      </w:pPr>
    </w:p>
    <w:p w:rsidR="006F1318" w:rsidRPr="00386A5D" w:rsidRDefault="006F1318" w:rsidP="006F131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jc w:val="both"/>
        <w:rPr>
          <w:rFonts w:eastAsia="SimSun" w:cs="Calibri"/>
          <w:b/>
          <w:sz w:val="20"/>
          <w:szCs w:val="20"/>
        </w:rPr>
      </w:pPr>
      <w:r w:rsidRPr="00386A5D">
        <w:rPr>
          <w:rFonts w:eastAsia="SimSun" w:cs="Calibri"/>
          <w:b/>
          <w:sz w:val="20"/>
          <w:szCs w:val="20"/>
        </w:rPr>
        <w:t>ΕΛΛΗΝΙΚΗ ΔΗΜΟΚΡΑΤΙΑ</w:t>
      </w:r>
    </w:p>
    <w:p w:rsidR="006F1318" w:rsidRPr="00386A5D" w:rsidRDefault="006F1318" w:rsidP="006F1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rPr>
          <w:rFonts w:eastAsia="SimSun" w:cs="Calibri"/>
          <w:b/>
          <w:sz w:val="20"/>
          <w:szCs w:val="20"/>
        </w:rPr>
      </w:pPr>
      <w:r w:rsidRPr="00386A5D">
        <w:rPr>
          <w:rFonts w:eastAsia="SimSun" w:cs="Calibri"/>
          <w:b/>
          <w:sz w:val="20"/>
          <w:szCs w:val="20"/>
        </w:rPr>
        <w:t>ΝΟΜΟΣ ΑΤΤΙΚΗΣ</w:t>
      </w:r>
    </w:p>
    <w:p w:rsidR="006F1318" w:rsidRPr="00386A5D" w:rsidRDefault="006F1318" w:rsidP="006F1318">
      <w:pPr>
        <w:jc w:val="both"/>
        <w:rPr>
          <w:rFonts w:eastAsia="SimSun" w:cs="Calibri"/>
          <w:b/>
          <w:sz w:val="20"/>
          <w:szCs w:val="20"/>
        </w:rPr>
      </w:pPr>
      <w:r w:rsidRPr="00386A5D">
        <w:rPr>
          <w:rFonts w:eastAsia="SimSun" w:cs="Calibri"/>
          <w:b/>
          <w:sz w:val="20"/>
          <w:szCs w:val="20"/>
        </w:rPr>
        <w:t>ΔΗΜΟΣ ΑΘΗΝΑΙΩΝ</w:t>
      </w:r>
    </w:p>
    <w:p w:rsidR="006F1318" w:rsidRDefault="006F1318" w:rsidP="006F1318">
      <w:pPr>
        <w:spacing w:after="0"/>
        <w:jc w:val="both"/>
        <w:rPr>
          <w:rFonts w:cs="Calibri"/>
          <w:bCs/>
          <w:sz w:val="24"/>
          <w:szCs w:val="24"/>
          <w:lang w:eastAsia="el-GR"/>
        </w:rPr>
      </w:pPr>
    </w:p>
    <w:p w:rsidR="006F1318" w:rsidRDefault="006F1318" w:rsidP="006F1318">
      <w:pPr>
        <w:spacing w:after="0"/>
        <w:jc w:val="both"/>
        <w:rPr>
          <w:rFonts w:cs="Calibri"/>
          <w:bCs/>
          <w:sz w:val="24"/>
          <w:szCs w:val="24"/>
          <w:lang w:eastAsia="el-GR"/>
        </w:rPr>
      </w:pPr>
    </w:p>
    <w:p w:rsidR="006F1318" w:rsidRDefault="006F1318" w:rsidP="006F1318">
      <w:pPr>
        <w:spacing w:after="0"/>
        <w:jc w:val="both"/>
        <w:rPr>
          <w:rFonts w:cs="Calibri"/>
          <w:bCs/>
          <w:sz w:val="24"/>
          <w:szCs w:val="24"/>
          <w:lang w:eastAsia="el-GR"/>
        </w:rPr>
      </w:pPr>
      <w:r>
        <w:rPr>
          <w:rFonts w:cs="Calibri"/>
          <w:bCs/>
          <w:sz w:val="24"/>
          <w:szCs w:val="24"/>
          <w:lang w:eastAsia="el-GR"/>
        </w:rPr>
        <w:t>Ο υπογεγραμμένος ……………………………………………………..……………………………………………………. με έδρα …………………………………………Δ/νση…………………………………………………………………………………………………….</w:t>
      </w:r>
    </w:p>
    <w:p w:rsidR="006F1318" w:rsidRDefault="006F1318" w:rsidP="006F1318">
      <w:pPr>
        <w:spacing w:after="0"/>
        <w:jc w:val="both"/>
        <w:rPr>
          <w:rFonts w:cs="Calibri"/>
          <w:bCs/>
          <w:sz w:val="24"/>
          <w:szCs w:val="24"/>
          <w:lang w:eastAsia="el-GR"/>
        </w:rPr>
      </w:pPr>
      <w:r>
        <w:rPr>
          <w:rFonts w:cs="Calibri"/>
          <w:bCs/>
          <w:sz w:val="24"/>
          <w:szCs w:val="24"/>
          <w:lang w:eastAsia="el-GR"/>
        </w:rPr>
        <w:t>……………………………………………..Τηλ:…………………………………..κιν.τηλ:…………………………………………………</w:t>
      </w:r>
      <w:r>
        <w:rPr>
          <w:rFonts w:cs="Calibri"/>
          <w:bCs/>
          <w:sz w:val="24"/>
          <w:szCs w:val="24"/>
          <w:lang w:val="en-US" w:eastAsia="el-GR"/>
        </w:rPr>
        <w:t>email</w:t>
      </w:r>
      <w:r>
        <w:rPr>
          <w:rFonts w:cs="Calibri"/>
          <w:bCs/>
          <w:sz w:val="24"/>
          <w:szCs w:val="24"/>
          <w:lang w:eastAsia="el-GR"/>
        </w:rPr>
        <w:t xml:space="preserve">:………………………………………………….αφού έλαβα γνώση των όρων της Μελέτης και όλων των σχετικών εγγράφων της, αποδέχομαι ανεπιφύλακτα τους όρους της διαδικασίας για τον διαγωνισμό …………..……………………………………………………………και προσφέρω το παρακάτω ποσοστό έκπτωσης. </w:t>
      </w:r>
    </w:p>
    <w:p w:rsidR="006F1318" w:rsidRDefault="006F1318" w:rsidP="006F1318">
      <w:pPr>
        <w:spacing w:after="0"/>
        <w:rPr>
          <w:rFonts w:cs="Calibri"/>
          <w:bCs/>
          <w:sz w:val="24"/>
          <w:szCs w:val="24"/>
          <w:lang w:eastAsia="el-GR"/>
        </w:rPr>
      </w:pPr>
    </w:p>
    <w:tbl>
      <w:tblPr>
        <w:tblW w:w="10313" w:type="dxa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62"/>
        <w:gridCol w:w="1368"/>
        <w:gridCol w:w="2427"/>
        <w:gridCol w:w="1988"/>
        <w:gridCol w:w="2268"/>
      </w:tblGrid>
      <w:tr w:rsidR="006F1318" w:rsidRPr="00F329D4" w:rsidTr="00E21C3B">
        <w:trPr>
          <w:trHeight w:val="1637"/>
        </w:trPr>
        <w:tc>
          <w:tcPr>
            <w:tcW w:w="2262" w:type="dxa"/>
            <w:shd w:val="clear" w:color="auto" w:fill="D9D9D9"/>
            <w:vAlign w:val="center"/>
          </w:tcPr>
          <w:p w:rsidR="006F1318" w:rsidRPr="00F329D4" w:rsidRDefault="006F1318" w:rsidP="00E21C3B">
            <w:pPr>
              <w:pStyle w:val="a3"/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F329D4">
              <w:rPr>
                <w:b/>
                <w:bCs/>
                <w:sz w:val="24"/>
                <w:szCs w:val="24"/>
              </w:rPr>
              <w:t>Υπηρεσίες</w:t>
            </w:r>
          </w:p>
        </w:tc>
        <w:tc>
          <w:tcPr>
            <w:tcW w:w="1368" w:type="dxa"/>
            <w:shd w:val="clear" w:color="auto" w:fill="D9D9D9"/>
            <w:vAlign w:val="center"/>
          </w:tcPr>
          <w:p w:rsidR="006F1318" w:rsidRPr="00F329D4" w:rsidRDefault="006F1318" w:rsidP="00E21C3B">
            <w:pPr>
              <w:pStyle w:val="a3"/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F329D4">
              <w:rPr>
                <w:b/>
                <w:bCs/>
                <w:sz w:val="24"/>
                <w:szCs w:val="24"/>
              </w:rPr>
              <w:t>Ενότητες επέμβασης</w:t>
            </w:r>
          </w:p>
        </w:tc>
        <w:tc>
          <w:tcPr>
            <w:tcW w:w="2427" w:type="dxa"/>
            <w:shd w:val="clear" w:color="auto" w:fill="D9D9D9"/>
            <w:vAlign w:val="center"/>
          </w:tcPr>
          <w:p w:rsidR="006F1318" w:rsidRPr="00F329D4" w:rsidRDefault="006F1318" w:rsidP="00E21C3B">
            <w:pPr>
              <w:pStyle w:val="a3"/>
              <w:widowControl w:val="0"/>
              <w:spacing w:after="0"/>
              <w:jc w:val="center"/>
              <w:rPr>
                <w:b/>
                <w:bCs/>
                <w:strike/>
                <w:sz w:val="24"/>
                <w:szCs w:val="24"/>
              </w:rPr>
            </w:pPr>
            <w:r w:rsidRPr="00F329D4">
              <w:rPr>
                <w:b/>
                <w:bCs/>
                <w:sz w:val="24"/>
                <w:szCs w:val="24"/>
              </w:rPr>
              <w:t>Περιφορές  ανά ενότητα</w:t>
            </w:r>
          </w:p>
        </w:tc>
        <w:tc>
          <w:tcPr>
            <w:tcW w:w="1988" w:type="dxa"/>
            <w:shd w:val="clear" w:color="auto" w:fill="D9D9D9"/>
            <w:vAlign w:val="center"/>
          </w:tcPr>
          <w:p w:rsidR="006F1318" w:rsidRPr="00F329D4" w:rsidRDefault="006F1318" w:rsidP="00E21C3B">
            <w:pPr>
              <w:pStyle w:val="a3"/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F329D4">
              <w:rPr>
                <w:b/>
                <w:bCs/>
                <w:sz w:val="24"/>
                <w:szCs w:val="24"/>
              </w:rPr>
              <w:t>Τιμή μονάδος σε ευρώ /Ενότητα επέμβασης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6F1318" w:rsidRPr="00F329D4" w:rsidRDefault="006F1318" w:rsidP="00E21C3B">
            <w:pPr>
              <w:pStyle w:val="a3"/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F329D4">
              <w:rPr>
                <w:b/>
                <w:bCs/>
                <w:sz w:val="24"/>
                <w:szCs w:val="24"/>
              </w:rPr>
              <w:t>Προσφερόμενο ποσοστό έκπτωσης</w:t>
            </w:r>
          </w:p>
        </w:tc>
      </w:tr>
      <w:tr w:rsidR="006F1318" w:rsidRPr="00F329D4" w:rsidTr="00E21C3B">
        <w:trPr>
          <w:trHeight w:val="2580"/>
        </w:trPr>
        <w:tc>
          <w:tcPr>
            <w:tcW w:w="2262" w:type="dxa"/>
            <w:vAlign w:val="center"/>
          </w:tcPr>
          <w:p w:rsidR="006F1318" w:rsidRPr="00F329D4" w:rsidRDefault="006F1318" w:rsidP="00E21C3B">
            <w:pPr>
              <w:pStyle w:val="a3"/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F329D4">
              <w:rPr>
                <w:sz w:val="24"/>
                <w:szCs w:val="24"/>
              </w:rPr>
              <w:t>Υπηρεσίες καταπολέμησης επιβλαβών εντόμων</w:t>
            </w:r>
          </w:p>
        </w:tc>
        <w:tc>
          <w:tcPr>
            <w:tcW w:w="1368" w:type="dxa"/>
            <w:vAlign w:val="center"/>
          </w:tcPr>
          <w:p w:rsidR="006F1318" w:rsidRPr="00F329D4" w:rsidRDefault="006F1318" w:rsidP="00E21C3B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F329D4">
              <w:rPr>
                <w:sz w:val="24"/>
                <w:szCs w:val="24"/>
              </w:rPr>
              <w:t>25</w:t>
            </w:r>
          </w:p>
        </w:tc>
        <w:tc>
          <w:tcPr>
            <w:tcW w:w="2427" w:type="dxa"/>
            <w:vAlign w:val="center"/>
          </w:tcPr>
          <w:p w:rsidR="006F1318" w:rsidRPr="00F329D4" w:rsidRDefault="006F1318" w:rsidP="00E21C3B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F329D4">
              <w:rPr>
                <w:sz w:val="24"/>
                <w:szCs w:val="24"/>
              </w:rPr>
              <w:t>Ενδεικτικά 35 και μη δεσμευτικά , ανάλογα με τις ανάγκες της Δ/νσης Πρασίνου &amp; Αστικής Πανίδας</w:t>
            </w:r>
          </w:p>
        </w:tc>
        <w:tc>
          <w:tcPr>
            <w:tcW w:w="1988" w:type="dxa"/>
            <w:vAlign w:val="center"/>
          </w:tcPr>
          <w:p w:rsidR="006F1318" w:rsidRPr="00F329D4" w:rsidRDefault="006F1318" w:rsidP="00E21C3B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F329D4">
              <w:rPr>
                <w:sz w:val="24"/>
                <w:szCs w:val="24"/>
              </w:rPr>
              <w:t>250€</w:t>
            </w:r>
          </w:p>
        </w:tc>
        <w:tc>
          <w:tcPr>
            <w:tcW w:w="2268" w:type="dxa"/>
            <w:vAlign w:val="center"/>
          </w:tcPr>
          <w:p w:rsidR="006F1318" w:rsidRPr="00F329D4" w:rsidRDefault="006F1318" w:rsidP="00E21C3B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F329D4">
              <w:rPr>
                <w:rFonts w:cs="Calibri"/>
                <w:color w:val="000000"/>
                <w:sz w:val="24"/>
                <w:szCs w:val="24"/>
              </w:rPr>
              <w:t>………..%</w:t>
            </w:r>
          </w:p>
        </w:tc>
      </w:tr>
    </w:tbl>
    <w:p w:rsidR="006F1318" w:rsidRDefault="006F1318" w:rsidP="006F1318">
      <w:pPr>
        <w:spacing w:after="0"/>
        <w:rPr>
          <w:rFonts w:cs="Calibri"/>
          <w:bCs/>
          <w:sz w:val="24"/>
          <w:szCs w:val="24"/>
          <w:lang w:eastAsia="el-GR"/>
        </w:rPr>
      </w:pPr>
    </w:p>
    <w:p w:rsidR="006F1318" w:rsidRDefault="006F1318" w:rsidP="006F1318">
      <w:pPr>
        <w:spacing w:after="0"/>
        <w:rPr>
          <w:rFonts w:cs="Calibri"/>
          <w:bCs/>
          <w:sz w:val="24"/>
          <w:szCs w:val="24"/>
          <w:lang w:eastAsia="el-GR"/>
        </w:rPr>
      </w:pPr>
    </w:p>
    <w:p w:rsidR="006F1318" w:rsidRDefault="006F1318" w:rsidP="006F1318">
      <w:pPr>
        <w:spacing w:after="0"/>
        <w:rPr>
          <w:rFonts w:cs="Calibri"/>
          <w:bCs/>
          <w:sz w:val="24"/>
          <w:szCs w:val="24"/>
          <w:lang w:eastAsia="el-GR"/>
        </w:rPr>
      </w:pPr>
    </w:p>
    <w:p w:rsidR="006F1318" w:rsidRDefault="006F1318" w:rsidP="006F1318">
      <w:pPr>
        <w:spacing w:after="0"/>
        <w:jc w:val="center"/>
        <w:rPr>
          <w:rFonts w:cs="Calibri"/>
          <w:bCs/>
          <w:sz w:val="24"/>
          <w:szCs w:val="24"/>
          <w:lang w:eastAsia="el-GR"/>
        </w:rPr>
      </w:pPr>
      <w:r>
        <w:rPr>
          <w:rFonts w:cs="Calibri"/>
          <w:bCs/>
          <w:sz w:val="24"/>
          <w:szCs w:val="24"/>
          <w:lang w:eastAsia="el-GR"/>
        </w:rPr>
        <w:t xml:space="preserve">                                                                Ο ΠΡΟΣΦΕΡΩΝ ………</w:t>
      </w:r>
    </w:p>
    <w:p w:rsidR="006F1318" w:rsidRDefault="006F1318" w:rsidP="006F1318">
      <w:pPr>
        <w:spacing w:after="0"/>
        <w:rPr>
          <w:rFonts w:cs="Calibri"/>
          <w:bCs/>
          <w:sz w:val="24"/>
          <w:szCs w:val="24"/>
          <w:lang w:eastAsia="el-GR"/>
        </w:rPr>
      </w:pPr>
    </w:p>
    <w:p w:rsidR="006F1318" w:rsidRDefault="006F1318" w:rsidP="006F1318">
      <w:pPr>
        <w:spacing w:after="0"/>
        <w:rPr>
          <w:rFonts w:cs="Calibri"/>
          <w:bCs/>
          <w:sz w:val="24"/>
          <w:szCs w:val="24"/>
          <w:lang w:eastAsia="el-GR"/>
        </w:rPr>
      </w:pPr>
    </w:p>
    <w:p w:rsidR="006F1318" w:rsidRDefault="006F1318" w:rsidP="006F1318">
      <w:pPr>
        <w:spacing w:after="0" w:line="240" w:lineRule="auto"/>
        <w:ind w:left="-284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  <w:t xml:space="preserve">                     Αθήνα …………..</w:t>
      </w:r>
    </w:p>
    <w:p w:rsidR="006F1318" w:rsidRDefault="006F1318" w:rsidP="006F1318">
      <w:pPr>
        <w:spacing w:after="0" w:line="240" w:lineRule="auto"/>
        <w:ind w:left="-284"/>
      </w:pPr>
    </w:p>
    <w:p w:rsidR="00227FCC" w:rsidRDefault="00227FCC"/>
    <w:sectPr w:rsidR="00227FCC" w:rsidSect="006F131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1318"/>
    <w:rsid w:val="00227FCC"/>
    <w:rsid w:val="006F1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318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6F1318"/>
    <w:pPr>
      <w:spacing w:after="120"/>
    </w:pPr>
    <w:rPr>
      <w:sz w:val="20"/>
      <w:szCs w:val="20"/>
      <w:lang/>
    </w:rPr>
  </w:style>
  <w:style w:type="character" w:customStyle="1" w:styleId="Char">
    <w:name w:val="Σώμα κειμένου Char"/>
    <w:basedOn w:val="a0"/>
    <w:link w:val="a3"/>
    <w:rsid w:val="006F1318"/>
    <w:rPr>
      <w:rFonts w:ascii="Calibri" w:eastAsia="Times New Roman" w:hAnsi="Calibri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760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moauser</dc:creator>
  <cp:lastModifiedBy>moauser</cp:lastModifiedBy>
  <cp:revision>1</cp:revision>
  <dcterms:created xsi:type="dcterms:W3CDTF">2024-12-23T12:14:00Z</dcterms:created>
  <dcterms:modified xsi:type="dcterms:W3CDTF">2024-12-23T12:16:00Z</dcterms:modified>
</cp:coreProperties>
</file>