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FCC7" w14:textId="77777777" w:rsidR="007144C4" w:rsidRPr="007144C4" w:rsidRDefault="007144C4" w:rsidP="007144C4">
      <w:pPr>
        <w:keepNext/>
        <w:pBdr>
          <w:bottom w:val="single" w:sz="8" w:space="1" w:color="000080"/>
        </w:pBdr>
        <w:tabs>
          <w:tab w:val="left" w:pos="567"/>
        </w:tabs>
        <w:spacing w:before="240" w:after="80"/>
        <w:jc w:val="both"/>
        <w:outlineLvl w:val="1"/>
        <w:rPr>
          <w:rFonts w:ascii="Arial" w:eastAsia="Times New Roman" w:hAnsi="Arial"/>
          <w:b/>
          <w:color w:val="002060"/>
          <w:kern w:val="0"/>
          <w:szCs w:val="22"/>
          <w:lang w:val="x-none" w:eastAsia="ar-SA"/>
          <w14:ligatures w14:val="none"/>
        </w:rPr>
      </w:pPr>
      <w:bookmarkStart w:id="0" w:name="_Toc145607471"/>
      <w:bookmarkStart w:id="1" w:name="_Toc148373538"/>
      <w:r w:rsidRPr="007144C4">
        <w:rPr>
          <w:rFonts w:ascii="Arial" w:eastAsia="Times New Roman" w:hAnsi="Arial"/>
          <w:b/>
          <w:color w:val="002060"/>
          <w:kern w:val="0"/>
          <w:szCs w:val="22"/>
          <w:lang w:val="x-none" w:eastAsia="ar-SA"/>
          <w14:ligatures w14:val="none"/>
        </w:rPr>
        <w:t xml:space="preserve">ΠΑΡΑΡΤΗΜΑ </w:t>
      </w:r>
      <w:r w:rsidRPr="007144C4">
        <w:rPr>
          <w:rFonts w:ascii="Arial" w:eastAsia="Times New Roman" w:hAnsi="Arial"/>
          <w:b/>
          <w:color w:val="002060"/>
          <w:kern w:val="0"/>
          <w:szCs w:val="22"/>
          <w:lang w:eastAsia="ar-SA"/>
          <w14:ligatures w14:val="none"/>
        </w:rPr>
        <w:t>Ι</w:t>
      </w:r>
      <w:r w:rsidRPr="007144C4">
        <w:rPr>
          <w:rFonts w:ascii="Arial" w:eastAsia="Times New Roman" w:hAnsi="Arial"/>
          <w:b/>
          <w:color w:val="002060"/>
          <w:kern w:val="0"/>
          <w:szCs w:val="22"/>
          <w:lang w:val="x-none" w:eastAsia="ar-SA"/>
          <w14:ligatures w14:val="none"/>
        </w:rPr>
        <w:t>V – Υπόδειγμα Οικονομικής Προσφοράς</w:t>
      </w:r>
      <w:bookmarkEnd w:id="0"/>
      <w:bookmarkEnd w:id="1"/>
      <w:r w:rsidRPr="007144C4">
        <w:rPr>
          <w:rFonts w:ascii="Arial" w:eastAsia="Times New Roman" w:hAnsi="Arial"/>
          <w:b/>
          <w:color w:val="002060"/>
          <w:kern w:val="0"/>
          <w:szCs w:val="22"/>
          <w:lang w:val="x-none" w:eastAsia="ar-SA"/>
          <w14:ligatures w14:val="none"/>
        </w:rPr>
        <w:t xml:space="preserve"> </w:t>
      </w:r>
    </w:p>
    <w:p w14:paraId="51893A3B" w14:textId="77777777" w:rsidR="007144C4" w:rsidRPr="007144C4" w:rsidRDefault="007144C4" w:rsidP="007144C4">
      <w:pPr>
        <w:jc w:val="both"/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</w:pPr>
      <w:r w:rsidRPr="007144C4"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  <w:t>Στοιχεία Προσφέροντος: …..…………………………………………………………………………………………………………………………</w:t>
      </w:r>
    </w:p>
    <w:p w14:paraId="188BBE68" w14:textId="77777777" w:rsidR="007144C4" w:rsidRPr="007144C4" w:rsidRDefault="007144C4" w:rsidP="007144C4">
      <w:pPr>
        <w:jc w:val="both"/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</w:pPr>
      <w:r w:rsidRPr="007144C4"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  <w:t>Δ/</w:t>
      </w:r>
      <w:proofErr w:type="spellStart"/>
      <w:r w:rsidRPr="007144C4"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  <w:t>νση</w:t>
      </w:r>
      <w:proofErr w:type="spellEnd"/>
      <w:r w:rsidRPr="007144C4"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  <w:t>: …………………………………………………………………………………………………………………………………………………………</w:t>
      </w:r>
    </w:p>
    <w:p w14:paraId="53E0F4D3" w14:textId="44144E82" w:rsidR="00D20894" w:rsidRDefault="007144C4" w:rsidP="007144C4">
      <w:pPr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</w:pPr>
      <w:r w:rsidRPr="007144C4"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  <w:t>Τηλέφωνο: ………………………………………………………………………………………………………………………………………………….</w:t>
      </w:r>
    </w:p>
    <w:p w14:paraId="03F97206" w14:textId="77777777" w:rsidR="007144C4" w:rsidRDefault="007144C4" w:rsidP="007144C4">
      <w:pPr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</w:pPr>
    </w:p>
    <w:p w14:paraId="49E254ED" w14:textId="77777777" w:rsidR="007144C4" w:rsidRDefault="007144C4" w:rsidP="007144C4">
      <w:pPr>
        <w:rPr>
          <w:rFonts w:ascii="Calibri" w:eastAsia="Calibri" w:hAnsi="Calibri" w:cs="Calibri"/>
          <w:kern w:val="0"/>
          <w:sz w:val="22"/>
          <w:lang w:eastAsia="el-GR" w:bidi="el-GR"/>
          <w14:ligatures w14:val="none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03"/>
        <w:gridCol w:w="1257"/>
        <w:gridCol w:w="1130"/>
        <w:gridCol w:w="1364"/>
        <w:gridCol w:w="1540"/>
        <w:gridCol w:w="1142"/>
        <w:gridCol w:w="1570"/>
      </w:tblGrid>
      <w:tr w:rsidR="007144C4" w:rsidRPr="007144C4" w14:paraId="40369E98" w14:textId="77777777" w:rsidTr="007144C4">
        <w:tc>
          <w:tcPr>
            <w:tcW w:w="11057" w:type="dxa"/>
            <w:gridSpan w:val="8"/>
            <w:shd w:val="clear" w:color="auto" w:fill="F7CAAC" w:themeFill="accent2" w:themeFillTint="66"/>
          </w:tcPr>
          <w:p w14:paraId="1D617E4A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ΤΜΗΜΑ 1</w:t>
            </w:r>
          </w:p>
        </w:tc>
      </w:tr>
      <w:tr w:rsidR="007144C4" w:rsidRPr="007144C4" w14:paraId="4774A78A" w14:textId="77777777" w:rsidTr="00341AB0">
        <w:tc>
          <w:tcPr>
            <w:tcW w:w="851" w:type="dxa"/>
          </w:tcPr>
          <w:p w14:paraId="0A6F1287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 ΑΡΘΡΟΥ</w:t>
            </w:r>
          </w:p>
        </w:tc>
        <w:tc>
          <w:tcPr>
            <w:tcW w:w="2203" w:type="dxa"/>
          </w:tcPr>
          <w:p w14:paraId="62266855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257" w:type="dxa"/>
          </w:tcPr>
          <w:p w14:paraId="767D73EB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130" w:type="dxa"/>
          </w:tcPr>
          <w:p w14:paraId="45D505EB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ΠΟΣΟΤΗΤΑ</w:t>
            </w:r>
          </w:p>
        </w:tc>
        <w:tc>
          <w:tcPr>
            <w:tcW w:w="1364" w:type="dxa"/>
          </w:tcPr>
          <w:p w14:paraId="1850D27A" w14:textId="77777777" w:rsidR="007144C4" w:rsidRPr="007144C4" w:rsidRDefault="007144C4" w:rsidP="007144C4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ΠΡΟΣΦΕΡΟΜΕΝΟ ΠΟΣΟΣΤΟ ΕΚΠΤΩΣΗΣ</w:t>
            </w:r>
          </w:p>
          <w:p w14:paraId="6FA75E72" w14:textId="77777777" w:rsidR="007144C4" w:rsidRPr="007144C4" w:rsidRDefault="007144C4" w:rsidP="007144C4">
            <w:pPr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(%)</w:t>
            </w:r>
          </w:p>
        </w:tc>
        <w:tc>
          <w:tcPr>
            <w:tcW w:w="1540" w:type="dxa"/>
          </w:tcPr>
          <w:p w14:paraId="02DF2A3D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ΣΥΝΟΛΟ ΧΩΡΙΣ Φ.Π.Α. ΣΕ ΕΥΡΩ</w:t>
            </w:r>
          </w:p>
        </w:tc>
        <w:tc>
          <w:tcPr>
            <w:tcW w:w="1142" w:type="dxa"/>
          </w:tcPr>
          <w:p w14:paraId="46640C26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Φ.Π.Α. 13% ΣΕ ΕΥΡΩ</w:t>
            </w:r>
          </w:p>
        </w:tc>
        <w:tc>
          <w:tcPr>
            <w:tcW w:w="1570" w:type="dxa"/>
          </w:tcPr>
          <w:p w14:paraId="0732EB2C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ΣΥΝΟΛΟ ΜΕ Φ.Π.Α. ΣΕ ΕΥΡΩ</w:t>
            </w:r>
          </w:p>
        </w:tc>
      </w:tr>
      <w:tr w:rsidR="007144C4" w:rsidRPr="007144C4" w14:paraId="41975FC9" w14:textId="77777777" w:rsidTr="00341AB0">
        <w:tc>
          <w:tcPr>
            <w:tcW w:w="11057" w:type="dxa"/>
            <w:gridSpan w:val="8"/>
          </w:tcPr>
          <w:p w14:paraId="614C2795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5"/>
                <w:szCs w:val="15"/>
                <w:lang w:eastAsia="el-GR"/>
                <w14:ligatures w14:val="none"/>
              </w:rPr>
              <w:t>ΝΩΠΑ ΚΡΕΑΤΑ</w:t>
            </w:r>
          </w:p>
        </w:tc>
      </w:tr>
      <w:tr w:rsidR="007144C4" w:rsidRPr="007144C4" w14:paraId="3C9391B8" w14:textId="77777777" w:rsidTr="00341AB0">
        <w:tc>
          <w:tcPr>
            <w:tcW w:w="851" w:type="dxa"/>
          </w:tcPr>
          <w:p w14:paraId="674287FF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2203" w:type="dxa"/>
          </w:tcPr>
          <w:p w14:paraId="7E6823A4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ΚΡΕΑΣ ΒΟΕΪΟΥ ΝΩΠΟ (ΝΕΑΡΟ ΖΩΟ) ΧΩΡΙΣ ΟΣΤΑ (ΑΝΩ ΤΩΝ 12 ΜΗΝΩΝ –24 ΜΗΝΩΝ)   ΜΠΟΥΤΙ  Α΄ ΠΟΙΟΤΗΤΑΣ</w:t>
            </w:r>
          </w:p>
          <w:p w14:paraId="7C2C3AE4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15111000-9 -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Βόειοκρέ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ας)</w:t>
            </w:r>
          </w:p>
        </w:tc>
        <w:tc>
          <w:tcPr>
            <w:tcW w:w="1257" w:type="dxa"/>
          </w:tcPr>
          <w:p w14:paraId="47DC47D2" w14:textId="77777777" w:rsidR="007144C4" w:rsidRPr="007144C4" w:rsidRDefault="007144C4" w:rsidP="007144C4">
            <w:pPr>
              <w:spacing w:before="12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68BC1B07" w14:textId="77777777" w:rsidR="007144C4" w:rsidRPr="007144C4" w:rsidRDefault="007144C4" w:rsidP="007144C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365D049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ΚΙΛΟ</w:t>
            </w:r>
          </w:p>
        </w:tc>
        <w:tc>
          <w:tcPr>
            <w:tcW w:w="1130" w:type="dxa"/>
          </w:tcPr>
          <w:p w14:paraId="43F433D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A75CF92" w14:textId="77777777" w:rsidR="007144C4" w:rsidRPr="007144C4" w:rsidRDefault="007144C4" w:rsidP="007144C4">
            <w:pPr>
              <w:tabs>
                <w:tab w:val="center" w:pos="459"/>
              </w:tabs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ab/>
            </w:r>
          </w:p>
          <w:p w14:paraId="64A8CF4E" w14:textId="77777777" w:rsidR="007144C4" w:rsidRPr="007144C4" w:rsidRDefault="007144C4" w:rsidP="007144C4">
            <w:pPr>
              <w:tabs>
                <w:tab w:val="center" w:pos="459"/>
              </w:tabs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7.000</w:t>
            </w:r>
          </w:p>
        </w:tc>
        <w:tc>
          <w:tcPr>
            <w:tcW w:w="1364" w:type="dxa"/>
          </w:tcPr>
          <w:p w14:paraId="3B25D72D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5BCAC25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2224D645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A3CCBD6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0964C87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A6BD459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15BE46F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FB5CD5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296664A5" w14:textId="77777777" w:rsidTr="00341AB0">
        <w:tc>
          <w:tcPr>
            <w:tcW w:w="11057" w:type="dxa"/>
            <w:gridSpan w:val="8"/>
          </w:tcPr>
          <w:p w14:paraId="044A1724" w14:textId="77777777" w:rsidR="007144C4" w:rsidRPr="007144C4" w:rsidRDefault="007144C4" w:rsidP="007144C4">
            <w:pPr>
              <w:spacing w:before="120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ΝΩΠΑ ΚΟΤΟΠΟΥΛΑ</w:t>
            </w:r>
          </w:p>
        </w:tc>
      </w:tr>
      <w:tr w:rsidR="007144C4" w:rsidRPr="007144C4" w14:paraId="7F5E67C0" w14:textId="77777777" w:rsidTr="00341AB0">
        <w:tc>
          <w:tcPr>
            <w:tcW w:w="851" w:type="dxa"/>
          </w:tcPr>
          <w:p w14:paraId="582FD9FE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2203" w:type="dxa"/>
          </w:tcPr>
          <w:p w14:paraId="3ECACD20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ΝΩΠΑ ΚΟΤΟΠΟΥΛΑ ΕΓΧΩΡΙΑ Η ΠΡΟΕΛΕΥΣΗΣ  Ε.Ε. ΤΥΠΟΥ 65%  Α΄ ΠΟΙΟΤΗΤΑΣ</w:t>
            </w:r>
          </w:p>
          <w:p w14:paraId="052C1507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15112100-7 -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Νω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πά π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ουλερικά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)</w:t>
            </w:r>
          </w:p>
        </w:tc>
        <w:tc>
          <w:tcPr>
            <w:tcW w:w="1257" w:type="dxa"/>
          </w:tcPr>
          <w:p w14:paraId="072F5D33" w14:textId="77777777" w:rsidR="007144C4" w:rsidRPr="007144C4" w:rsidRDefault="007144C4" w:rsidP="007144C4">
            <w:pPr>
              <w:spacing w:before="12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F173516" w14:textId="77777777" w:rsidR="007144C4" w:rsidRPr="007144C4" w:rsidRDefault="007144C4" w:rsidP="007144C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785C525F" w14:textId="77777777" w:rsidR="007144C4" w:rsidRPr="007144C4" w:rsidRDefault="007144C4" w:rsidP="007144C4">
            <w:pPr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ΚΙΛΟ</w:t>
            </w:r>
          </w:p>
        </w:tc>
        <w:tc>
          <w:tcPr>
            <w:tcW w:w="1130" w:type="dxa"/>
          </w:tcPr>
          <w:p w14:paraId="08D10E5C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7209F09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16.500</w:t>
            </w:r>
          </w:p>
        </w:tc>
        <w:tc>
          <w:tcPr>
            <w:tcW w:w="1364" w:type="dxa"/>
          </w:tcPr>
          <w:p w14:paraId="1981FE47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B04B3C0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6E708AF0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E8F103F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016F32D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1FEB9AD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4425EB94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DCB67EA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39F0C4F0" w14:textId="77777777" w:rsidTr="00341AB0">
        <w:tc>
          <w:tcPr>
            <w:tcW w:w="11057" w:type="dxa"/>
            <w:gridSpan w:val="8"/>
          </w:tcPr>
          <w:p w14:paraId="63BF38BE" w14:textId="77777777" w:rsidR="007144C4" w:rsidRPr="007144C4" w:rsidRDefault="007144C4" w:rsidP="007144C4">
            <w:pPr>
              <w:spacing w:before="120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ΚΑΤΕΨΥΓΜΕΝΑ  ΨΑΡΙΑ</w:t>
            </w:r>
          </w:p>
        </w:tc>
      </w:tr>
      <w:tr w:rsidR="007144C4" w:rsidRPr="007144C4" w14:paraId="692298D5" w14:textId="77777777" w:rsidTr="00341AB0">
        <w:tc>
          <w:tcPr>
            <w:tcW w:w="851" w:type="dxa"/>
          </w:tcPr>
          <w:p w14:paraId="64C004F3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SimSu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SimSun"/>
                <w:b/>
                <w:kern w:val="0"/>
                <w:sz w:val="18"/>
                <w:szCs w:val="18"/>
                <w:lang w:eastAsia="ar-SA"/>
                <w14:ligatures w14:val="none"/>
              </w:rPr>
              <w:t>3</w:t>
            </w:r>
          </w:p>
        </w:tc>
        <w:tc>
          <w:tcPr>
            <w:tcW w:w="2203" w:type="dxa"/>
          </w:tcPr>
          <w:p w14:paraId="358ACF58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ΨΑΡΙ ΚΑΤΕΨΥΓΜΕΝΟ ΠΕΡΚΑ ΦΙΛΕΤΟ ΑΝΕΥ ΟΣΤΩΝ</w:t>
            </w:r>
          </w:p>
          <w:p w14:paraId="2941407B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03311000-2 -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Ψάρι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α)</w:t>
            </w:r>
          </w:p>
        </w:tc>
        <w:tc>
          <w:tcPr>
            <w:tcW w:w="1257" w:type="dxa"/>
          </w:tcPr>
          <w:p w14:paraId="47537C89" w14:textId="77777777" w:rsidR="007144C4" w:rsidRPr="007144C4" w:rsidRDefault="007144C4" w:rsidP="007144C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68DD630B" w14:textId="77777777" w:rsidR="007144C4" w:rsidRPr="007144C4" w:rsidRDefault="007144C4" w:rsidP="007144C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102D7D95" w14:textId="77777777" w:rsidR="007144C4" w:rsidRPr="007144C4" w:rsidRDefault="007144C4" w:rsidP="007144C4">
            <w:pPr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ΚΙΛΟ</w:t>
            </w:r>
          </w:p>
        </w:tc>
        <w:tc>
          <w:tcPr>
            <w:tcW w:w="1130" w:type="dxa"/>
          </w:tcPr>
          <w:p w14:paraId="3C3775C6" w14:textId="77777777" w:rsidR="007144C4" w:rsidRPr="007144C4" w:rsidRDefault="007144C4" w:rsidP="007144C4">
            <w:pPr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6AE130F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8.400</w:t>
            </w:r>
          </w:p>
        </w:tc>
        <w:tc>
          <w:tcPr>
            <w:tcW w:w="1364" w:type="dxa"/>
          </w:tcPr>
          <w:p w14:paraId="4F1DF007" w14:textId="77777777" w:rsidR="007144C4" w:rsidRPr="007144C4" w:rsidRDefault="007144C4" w:rsidP="007144C4">
            <w:pPr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A8E249E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4A1FA6B4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B4B110C" w14:textId="77777777" w:rsidR="007144C4" w:rsidRPr="007144C4" w:rsidRDefault="007144C4" w:rsidP="007144C4">
            <w:pPr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49D9C20A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1F5DAD1" w14:textId="77777777" w:rsidR="007144C4" w:rsidRPr="007144C4" w:rsidRDefault="007144C4" w:rsidP="007144C4">
            <w:pPr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0FD84DF5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8337529" w14:textId="77777777" w:rsidR="007144C4" w:rsidRPr="007144C4" w:rsidRDefault="007144C4" w:rsidP="007144C4">
            <w:pPr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21A6F499" w14:textId="77777777" w:rsidTr="00341AB0">
        <w:tc>
          <w:tcPr>
            <w:tcW w:w="11057" w:type="dxa"/>
            <w:gridSpan w:val="8"/>
          </w:tcPr>
          <w:p w14:paraId="6F4E15CB" w14:textId="77777777" w:rsidR="007144C4" w:rsidRPr="007144C4" w:rsidRDefault="007144C4" w:rsidP="007144C4">
            <w:pPr>
              <w:spacing w:before="120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ΚΑΤΕΨΥΓΜΕΝΑ  ΛΑΧΑΝΙΚΑ</w:t>
            </w:r>
          </w:p>
        </w:tc>
      </w:tr>
      <w:tr w:rsidR="007144C4" w:rsidRPr="007144C4" w14:paraId="5FD267F9" w14:textId="77777777" w:rsidTr="00341AB0">
        <w:tc>
          <w:tcPr>
            <w:tcW w:w="851" w:type="dxa"/>
          </w:tcPr>
          <w:p w14:paraId="1D026222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2203" w:type="dxa"/>
          </w:tcPr>
          <w:p w14:paraId="7F7B6FF0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ΣΠΑΝΑΚΙ ΚΑΤΕΨΥΓΜΕΝΟ  ΠΑΚΕΤΟ 1  ΚΙΛΟΥ Α΄ ΠΟΙΟΤΗΤΑΣ</w:t>
            </w:r>
          </w:p>
          <w:p w14:paraId="3D82563B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(CPV 15331170-9 - Κα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τεψυγμέν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 λαχα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νικά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)</w:t>
            </w:r>
          </w:p>
        </w:tc>
        <w:tc>
          <w:tcPr>
            <w:tcW w:w="1257" w:type="dxa"/>
          </w:tcPr>
          <w:p w14:paraId="4C32DBA4" w14:textId="77777777" w:rsidR="007144C4" w:rsidRPr="007144C4" w:rsidRDefault="007144C4" w:rsidP="007144C4">
            <w:pPr>
              <w:spacing w:before="12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562103FC" w14:textId="77777777" w:rsidR="007144C4" w:rsidRPr="007144C4" w:rsidRDefault="007144C4" w:rsidP="007144C4">
            <w:pPr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4BA2B97B" w14:textId="77777777" w:rsidR="007144C4" w:rsidRPr="007144C4" w:rsidRDefault="007144C4" w:rsidP="007144C4">
            <w:pPr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ΚΙΛΟ</w:t>
            </w:r>
          </w:p>
        </w:tc>
        <w:tc>
          <w:tcPr>
            <w:tcW w:w="1130" w:type="dxa"/>
          </w:tcPr>
          <w:p w14:paraId="3CB282D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752662C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900</w:t>
            </w:r>
          </w:p>
        </w:tc>
        <w:tc>
          <w:tcPr>
            <w:tcW w:w="1364" w:type="dxa"/>
          </w:tcPr>
          <w:p w14:paraId="1F266753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F569D9E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58E96E4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E39206C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409D754C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3A9C8EF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538E815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D04E503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5D0CF0C6" w14:textId="77777777" w:rsidTr="00341AB0">
        <w:tc>
          <w:tcPr>
            <w:tcW w:w="11057" w:type="dxa"/>
            <w:gridSpan w:val="8"/>
          </w:tcPr>
          <w:p w14:paraId="25EBAB07" w14:textId="77777777" w:rsidR="007144C4" w:rsidRPr="007144C4" w:rsidRDefault="007144C4" w:rsidP="007144C4">
            <w:pPr>
              <w:spacing w:before="120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ΝΩΠΑ ΦΡΟΥΤΑ ΚΑΙ ΛΑΧΑΝΙΚΑ</w:t>
            </w:r>
          </w:p>
        </w:tc>
      </w:tr>
      <w:tr w:rsidR="007144C4" w:rsidRPr="007144C4" w14:paraId="5EBF7D47" w14:textId="77777777" w:rsidTr="00341AB0">
        <w:tc>
          <w:tcPr>
            <w:tcW w:w="851" w:type="dxa"/>
          </w:tcPr>
          <w:p w14:paraId="547DD5D6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2203" w:type="dxa"/>
          </w:tcPr>
          <w:p w14:paraId="7A8160E2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ΑΓΓΟΥΡΙΑ</w:t>
            </w:r>
          </w:p>
          <w:p w14:paraId="506EBEC1" w14:textId="77777777" w:rsidR="007144C4" w:rsidRPr="007144C4" w:rsidRDefault="007144C4" w:rsidP="007144C4">
            <w:pPr>
              <w:jc w:val="both"/>
              <w:rPr>
                <w:rFonts w:eastAsia="SimSu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03221270-9 -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Αγγούρι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α)</w:t>
            </w:r>
          </w:p>
        </w:tc>
        <w:tc>
          <w:tcPr>
            <w:tcW w:w="1257" w:type="dxa"/>
          </w:tcPr>
          <w:p w14:paraId="4398C74F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18"/>
                <w:szCs w:val="18"/>
                <w:lang w:eastAsia="ar-SA"/>
                <w14:ligatures w14:val="none"/>
              </w:rPr>
              <w:t>ΤΕΜ</w:t>
            </w:r>
          </w:p>
        </w:tc>
        <w:tc>
          <w:tcPr>
            <w:tcW w:w="1130" w:type="dxa"/>
          </w:tcPr>
          <w:p w14:paraId="5722E954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27.200</w:t>
            </w:r>
          </w:p>
        </w:tc>
        <w:tc>
          <w:tcPr>
            <w:tcW w:w="1364" w:type="dxa"/>
          </w:tcPr>
          <w:p w14:paraId="715E2E3A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45206AC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07ADD42D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32B18170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6683BD19" w14:textId="77777777" w:rsidTr="00341AB0">
        <w:tc>
          <w:tcPr>
            <w:tcW w:w="851" w:type="dxa"/>
          </w:tcPr>
          <w:p w14:paraId="7335F397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2203" w:type="dxa"/>
          </w:tcPr>
          <w:p w14:paraId="77CEF026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ΑΧΛΑΔΙΑ ΚΡΥΣΤΑΛΙΑ</w:t>
            </w:r>
          </w:p>
          <w:p w14:paraId="58DFCB3A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03222322-6 -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Αχλάδι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α)</w:t>
            </w:r>
          </w:p>
        </w:tc>
        <w:tc>
          <w:tcPr>
            <w:tcW w:w="1257" w:type="dxa"/>
          </w:tcPr>
          <w:p w14:paraId="1C845FCA" w14:textId="77777777" w:rsidR="007144C4" w:rsidRPr="007144C4" w:rsidRDefault="007144C4" w:rsidP="007144C4">
            <w:pPr>
              <w:spacing w:before="120"/>
              <w:jc w:val="center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ΚΙΛΟ</w:t>
            </w:r>
          </w:p>
        </w:tc>
        <w:tc>
          <w:tcPr>
            <w:tcW w:w="1130" w:type="dxa"/>
          </w:tcPr>
          <w:p w14:paraId="1D5B9B8E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2.040</w:t>
            </w:r>
          </w:p>
        </w:tc>
        <w:tc>
          <w:tcPr>
            <w:tcW w:w="1364" w:type="dxa"/>
          </w:tcPr>
          <w:p w14:paraId="5E6B61E3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5897305C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3B270CA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641DCE64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76EE4CDC" w14:textId="77777777" w:rsidTr="00341AB0">
        <w:tc>
          <w:tcPr>
            <w:tcW w:w="851" w:type="dxa"/>
          </w:tcPr>
          <w:p w14:paraId="66FA6210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</w:t>
            </w:r>
          </w:p>
        </w:tc>
        <w:tc>
          <w:tcPr>
            <w:tcW w:w="2203" w:type="dxa"/>
          </w:tcPr>
          <w:p w14:paraId="2E90F4ED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ΚΑΡΟΤΑ</w:t>
            </w:r>
          </w:p>
          <w:p w14:paraId="0A10FE45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(CPV 03221112-4 - Κα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ρότ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α)</w:t>
            </w:r>
          </w:p>
        </w:tc>
        <w:tc>
          <w:tcPr>
            <w:tcW w:w="1257" w:type="dxa"/>
          </w:tcPr>
          <w:p w14:paraId="48F74C32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 ΚΙΛΟ</w:t>
            </w:r>
          </w:p>
        </w:tc>
        <w:tc>
          <w:tcPr>
            <w:tcW w:w="1130" w:type="dxa"/>
          </w:tcPr>
          <w:p w14:paraId="5232FDA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6.300</w:t>
            </w:r>
          </w:p>
        </w:tc>
        <w:tc>
          <w:tcPr>
            <w:tcW w:w="1364" w:type="dxa"/>
          </w:tcPr>
          <w:p w14:paraId="093A6B5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21353A8F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121431C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2BC6711E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4C57C9EA" w14:textId="77777777" w:rsidTr="00341AB0">
        <w:tc>
          <w:tcPr>
            <w:tcW w:w="851" w:type="dxa"/>
          </w:tcPr>
          <w:p w14:paraId="2F078045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2203" w:type="dxa"/>
          </w:tcPr>
          <w:p w14:paraId="4DD0A3B8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ΚΡΕΜΜΥΔΙΑ ΞΕΡΑ</w:t>
            </w:r>
          </w:p>
          <w:p w14:paraId="58259CB7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03221113-1 -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Κρεμμύδι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α)</w:t>
            </w:r>
          </w:p>
        </w:tc>
        <w:tc>
          <w:tcPr>
            <w:tcW w:w="1257" w:type="dxa"/>
          </w:tcPr>
          <w:p w14:paraId="35F9EE46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ΚΙΛΟ</w:t>
            </w:r>
          </w:p>
        </w:tc>
        <w:tc>
          <w:tcPr>
            <w:tcW w:w="1130" w:type="dxa"/>
          </w:tcPr>
          <w:p w14:paraId="5036CC72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6.000</w:t>
            </w:r>
          </w:p>
        </w:tc>
        <w:tc>
          <w:tcPr>
            <w:tcW w:w="1364" w:type="dxa"/>
          </w:tcPr>
          <w:p w14:paraId="614E0329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08DC1C42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7F34B3B7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23DF65F9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7E3B3A19" w14:textId="77777777" w:rsidTr="00341AB0">
        <w:tc>
          <w:tcPr>
            <w:tcW w:w="851" w:type="dxa"/>
          </w:tcPr>
          <w:p w14:paraId="5EE9E249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</w:t>
            </w:r>
          </w:p>
        </w:tc>
        <w:tc>
          <w:tcPr>
            <w:tcW w:w="2203" w:type="dxa"/>
          </w:tcPr>
          <w:p w14:paraId="4D9AE0E9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ΛΑΧΑΝΟ</w:t>
            </w:r>
          </w:p>
          <w:p w14:paraId="49B3350B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(CPV 03221410-3 -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Λάχ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ανο,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κράμ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βη)</w:t>
            </w:r>
          </w:p>
        </w:tc>
        <w:tc>
          <w:tcPr>
            <w:tcW w:w="1257" w:type="dxa"/>
          </w:tcPr>
          <w:p w14:paraId="7B06BE22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ΚΙΛΟ</w:t>
            </w:r>
          </w:p>
        </w:tc>
        <w:tc>
          <w:tcPr>
            <w:tcW w:w="1130" w:type="dxa"/>
          </w:tcPr>
          <w:p w14:paraId="4CB92812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2.720</w:t>
            </w:r>
          </w:p>
        </w:tc>
        <w:tc>
          <w:tcPr>
            <w:tcW w:w="1364" w:type="dxa"/>
          </w:tcPr>
          <w:p w14:paraId="76430EF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05A2A83A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4C1C620E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77EA9AA2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1D6D8C17" w14:textId="77777777" w:rsidTr="00341AB0">
        <w:tc>
          <w:tcPr>
            <w:tcW w:w="851" w:type="dxa"/>
          </w:tcPr>
          <w:p w14:paraId="4130DE06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2203" w:type="dxa"/>
          </w:tcPr>
          <w:p w14:paraId="0AC25949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ΜΑΡΟΥΛΙΑ</w:t>
            </w:r>
          </w:p>
          <w:p w14:paraId="5CE7F579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(CPV 03221310-2 - Μα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ρούλι</w:t>
            </w:r>
            <w:proofErr w:type="spellEnd"/>
          </w:p>
        </w:tc>
        <w:tc>
          <w:tcPr>
            <w:tcW w:w="1257" w:type="dxa"/>
          </w:tcPr>
          <w:p w14:paraId="49C10663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ΚΙΛΟ</w:t>
            </w:r>
          </w:p>
        </w:tc>
        <w:tc>
          <w:tcPr>
            <w:tcW w:w="1130" w:type="dxa"/>
          </w:tcPr>
          <w:p w14:paraId="0D1EDF3B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5.200</w:t>
            </w:r>
          </w:p>
        </w:tc>
        <w:tc>
          <w:tcPr>
            <w:tcW w:w="1364" w:type="dxa"/>
          </w:tcPr>
          <w:p w14:paraId="7466970C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1EBDA58A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6C847479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307541E4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2320197C" w14:textId="77777777" w:rsidTr="00341AB0">
        <w:tc>
          <w:tcPr>
            <w:tcW w:w="851" w:type="dxa"/>
          </w:tcPr>
          <w:p w14:paraId="0EA4140B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2203" w:type="dxa"/>
          </w:tcPr>
          <w:p w14:paraId="47A19AA0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ΜΗΛΑ ΣΤΑΡΚΙΝ Α΄ ΠΟΙΟΤΗΤΑΣ</w:t>
            </w:r>
          </w:p>
          <w:p w14:paraId="1DB5C18C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(CPV 03222321-9 - Μήλα)</w:t>
            </w:r>
          </w:p>
        </w:tc>
        <w:tc>
          <w:tcPr>
            <w:tcW w:w="1257" w:type="dxa"/>
          </w:tcPr>
          <w:p w14:paraId="60CECE08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ΚΙΛΟ</w:t>
            </w:r>
          </w:p>
        </w:tc>
        <w:tc>
          <w:tcPr>
            <w:tcW w:w="1130" w:type="dxa"/>
          </w:tcPr>
          <w:p w14:paraId="78C2EF41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37.200</w:t>
            </w:r>
          </w:p>
        </w:tc>
        <w:tc>
          <w:tcPr>
            <w:tcW w:w="1364" w:type="dxa"/>
          </w:tcPr>
          <w:p w14:paraId="69619575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5FAFABA7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71591310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013D2E26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19FD6D4B" w14:textId="77777777" w:rsidTr="00341AB0">
        <w:tc>
          <w:tcPr>
            <w:tcW w:w="851" w:type="dxa"/>
          </w:tcPr>
          <w:p w14:paraId="217E6DEF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</w:t>
            </w:r>
          </w:p>
        </w:tc>
        <w:tc>
          <w:tcPr>
            <w:tcW w:w="2203" w:type="dxa"/>
          </w:tcPr>
          <w:p w14:paraId="0A4C3E89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ΜΠΑΝΑΝΕΣ</w:t>
            </w:r>
          </w:p>
          <w:p w14:paraId="2A07BB4A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(CPV 03222111-4 - Μπανάνες)</w:t>
            </w:r>
          </w:p>
        </w:tc>
        <w:tc>
          <w:tcPr>
            <w:tcW w:w="1257" w:type="dxa"/>
          </w:tcPr>
          <w:p w14:paraId="05A8D9D8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ΚΙΛΟ</w:t>
            </w:r>
          </w:p>
        </w:tc>
        <w:tc>
          <w:tcPr>
            <w:tcW w:w="1130" w:type="dxa"/>
          </w:tcPr>
          <w:p w14:paraId="39B9E80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14.700</w:t>
            </w:r>
          </w:p>
        </w:tc>
        <w:tc>
          <w:tcPr>
            <w:tcW w:w="1364" w:type="dxa"/>
          </w:tcPr>
          <w:p w14:paraId="2C0751B6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2FD68A56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5485C934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2B84A011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12045274" w14:textId="77777777" w:rsidTr="00341AB0">
        <w:tc>
          <w:tcPr>
            <w:tcW w:w="851" w:type="dxa"/>
          </w:tcPr>
          <w:p w14:paraId="2A5683CE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</w:t>
            </w:r>
          </w:p>
        </w:tc>
        <w:tc>
          <w:tcPr>
            <w:tcW w:w="2203" w:type="dxa"/>
          </w:tcPr>
          <w:p w14:paraId="540B3A18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ΠΑΤΑΤΕΣ</w:t>
            </w:r>
          </w:p>
          <w:p w14:paraId="4DC096C4" w14:textId="77777777" w:rsidR="007144C4" w:rsidRPr="007144C4" w:rsidRDefault="007144C4" w:rsidP="007144C4">
            <w:pPr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(CPV 03212100-1 - Πατάτες)</w:t>
            </w:r>
          </w:p>
        </w:tc>
        <w:tc>
          <w:tcPr>
            <w:tcW w:w="1257" w:type="dxa"/>
          </w:tcPr>
          <w:p w14:paraId="7064B431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Times New Roman" w:hAnsi="Calibri" w:cs="Calibri"/>
                <w:strike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     ΚΙΛΟ</w:t>
            </w:r>
          </w:p>
        </w:tc>
        <w:tc>
          <w:tcPr>
            <w:tcW w:w="1130" w:type="dxa"/>
          </w:tcPr>
          <w:p w14:paraId="6261B795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43.200</w:t>
            </w:r>
          </w:p>
        </w:tc>
        <w:tc>
          <w:tcPr>
            <w:tcW w:w="1364" w:type="dxa"/>
          </w:tcPr>
          <w:p w14:paraId="59CCABAA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</w:t>
            </w:r>
          </w:p>
        </w:tc>
        <w:tc>
          <w:tcPr>
            <w:tcW w:w="1540" w:type="dxa"/>
          </w:tcPr>
          <w:p w14:paraId="1BE27F1D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…………..</w:t>
            </w:r>
          </w:p>
        </w:tc>
        <w:tc>
          <w:tcPr>
            <w:tcW w:w="1142" w:type="dxa"/>
          </w:tcPr>
          <w:p w14:paraId="5B3333A8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</w:tcPr>
          <w:p w14:paraId="56518FBE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  <w:tr w:rsidR="007144C4" w:rsidRPr="007144C4" w14:paraId="272CD975" w14:textId="77777777" w:rsidTr="007144C4">
        <w:tc>
          <w:tcPr>
            <w:tcW w:w="851" w:type="dxa"/>
          </w:tcPr>
          <w:p w14:paraId="4ADBEB3B" w14:textId="77777777" w:rsidR="007144C4" w:rsidRPr="007144C4" w:rsidRDefault="007144C4" w:rsidP="007144C4">
            <w:pPr>
              <w:spacing w:before="120"/>
              <w:ind w:right="34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203" w:type="dxa"/>
            <w:shd w:val="clear" w:color="auto" w:fill="F7CAAC" w:themeFill="accent2" w:themeFillTint="66"/>
          </w:tcPr>
          <w:p w14:paraId="71DC0E06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ΣΥΝΟΛΟ ΤΜΗΜΑΤΟΣ 1</w:t>
            </w:r>
          </w:p>
        </w:tc>
        <w:tc>
          <w:tcPr>
            <w:tcW w:w="1257" w:type="dxa"/>
            <w:shd w:val="clear" w:color="auto" w:fill="F7CAAC" w:themeFill="accent2" w:themeFillTint="66"/>
          </w:tcPr>
          <w:p w14:paraId="2212E2FC" w14:textId="77777777" w:rsidR="007144C4" w:rsidRPr="007144C4" w:rsidRDefault="007144C4" w:rsidP="007144C4">
            <w:pPr>
              <w:spacing w:before="120"/>
              <w:jc w:val="both"/>
              <w:rPr>
                <w:rFonts w:ascii="Calibri" w:eastAsia="SimSun" w:hAnsi="Calibri" w:cs="Calibri"/>
                <w:kern w:val="0"/>
                <w:sz w:val="22"/>
                <w:lang w:eastAsia="ar-SA"/>
                <w14:ligatures w14:val="none"/>
              </w:rPr>
            </w:pPr>
          </w:p>
        </w:tc>
        <w:tc>
          <w:tcPr>
            <w:tcW w:w="1130" w:type="dxa"/>
            <w:shd w:val="clear" w:color="auto" w:fill="F7CAAC" w:themeFill="accent2" w:themeFillTint="66"/>
          </w:tcPr>
          <w:p w14:paraId="499A991D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64" w:type="dxa"/>
            <w:shd w:val="clear" w:color="auto" w:fill="F7CAAC" w:themeFill="accent2" w:themeFillTint="66"/>
          </w:tcPr>
          <w:p w14:paraId="4AF0D6E2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40" w:type="dxa"/>
            <w:shd w:val="clear" w:color="auto" w:fill="F7CAAC" w:themeFill="accent2" w:themeFillTint="66"/>
          </w:tcPr>
          <w:p w14:paraId="147084C8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142" w:type="dxa"/>
            <w:shd w:val="clear" w:color="auto" w:fill="F7CAAC" w:themeFill="accent2" w:themeFillTint="66"/>
          </w:tcPr>
          <w:p w14:paraId="3BA2969E" w14:textId="77777777" w:rsidR="007144C4" w:rsidRPr="007144C4" w:rsidRDefault="007144C4" w:rsidP="007144C4">
            <w:pPr>
              <w:spacing w:before="120"/>
              <w:jc w:val="both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………..</w:t>
            </w:r>
          </w:p>
        </w:tc>
        <w:tc>
          <w:tcPr>
            <w:tcW w:w="1570" w:type="dxa"/>
            <w:shd w:val="clear" w:color="auto" w:fill="F7CAAC" w:themeFill="accent2" w:themeFillTint="66"/>
          </w:tcPr>
          <w:p w14:paraId="6778FA72" w14:textId="77777777" w:rsidR="007144C4" w:rsidRPr="007144C4" w:rsidRDefault="007144C4" w:rsidP="007144C4">
            <w:pPr>
              <w:spacing w:before="120"/>
              <w:jc w:val="center"/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144C4">
              <w:rPr>
                <w:rFonts w:eastAsia="SimSun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</w:tr>
    </w:tbl>
    <w:p w14:paraId="7A5C490C" w14:textId="77777777" w:rsidR="007144C4" w:rsidRDefault="007144C4" w:rsidP="007144C4"/>
    <w:p w14:paraId="4B6C5804" w14:textId="77777777" w:rsidR="007144C4" w:rsidRDefault="007144C4" w:rsidP="007144C4"/>
    <w:tbl>
      <w:tblPr>
        <w:tblW w:w="111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418"/>
        <w:gridCol w:w="301"/>
        <w:gridCol w:w="992"/>
        <w:gridCol w:w="13"/>
        <w:gridCol w:w="1444"/>
        <w:gridCol w:w="1237"/>
        <w:gridCol w:w="15"/>
        <w:gridCol w:w="1383"/>
      </w:tblGrid>
      <w:tr w:rsidR="007144C4" w:rsidRPr="007144C4" w14:paraId="06DF99A6" w14:textId="77777777" w:rsidTr="007144C4">
        <w:trPr>
          <w:trHeight w:val="465"/>
        </w:trPr>
        <w:tc>
          <w:tcPr>
            <w:tcW w:w="11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02281F0" w14:textId="77777777" w:rsidR="007144C4" w:rsidRPr="007144C4" w:rsidRDefault="007144C4" w:rsidP="007144C4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ΤΜΗΜΑ 2 </w:t>
            </w:r>
          </w:p>
        </w:tc>
      </w:tr>
      <w:tr w:rsidR="007144C4" w:rsidRPr="007144C4" w14:paraId="544F0C26" w14:textId="77777777" w:rsidTr="00341AB0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3764" w14:textId="77777777" w:rsidR="007144C4" w:rsidRPr="007144C4" w:rsidRDefault="007144C4" w:rsidP="007144C4">
            <w:pPr>
              <w:suppressAutoHyphens w:val="0"/>
              <w:ind w:left="-110" w:right="-111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Α/Α ΑΡΘΡΟΥ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7D91C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ΠΕΡΙΓΡΑΦΗ ΕΙΔΟΥΣ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E295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5F0C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ΠΟΣΟΤΗΤΑ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1F03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ΠΡΟΣΦΕΡΟΜΕΝΗ ΤΙΜΗ ΜΟΝΑΔΑΣ ΧΩΡΙΣ Φ.Π.Α.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A6CC9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ΣΥΝΟΛΟ ΧΩΡΙΣ Φ.Π.Α. ΣΕ ΕΥΡΩ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4BC9" w14:textId="77777777" w:rsidR="007144C4" w:rsidRPr="007144C4" w:rsidRDefault="007144C4" w:rsidP="007144C4">
            <w:pPr>
              <w:suppressAutoHyphens w:val="0"/>
              <w:ind w:left="-141" w:right="-144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Φ.Π.Α. 13% ΣΕ ΕΥΡΩ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44604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ΣΥΝΟΛΟ ΜΕ Φ.Π.Α. ΣΕ ΕΥΡΩ</w:t>
            </w:r>
          </w:p>
        </w:tc>
      </w:tr>
      <w:tr w:rsidR="007144C4" w:rsidRPr="007144C4" w14:paraId="37644917" w14:textId="77777777" w:rsidTr="00341AB0">
        <w:trPr>
          <w:trHeight w:val="376"/>
        </w:trPr>
        <w:tc>
          <w:tcPr>
            <w:tcW w:w="111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0204" w14:textId="77777777" w:rsidR="007144C4" w:rsidRPr="007144C4" w:rsidRDefault="007144C4" w:rsidP="007144C4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ΕΙΔΗ  ΠΑΝΤΟΠΩΛΕΙΟΥ</w:t>
            </w:r>
          </w:p>
        </w:tc>
      </w:tr>
      <w:tr w:rsidR="007144C4" w:rsidRPr="007144C4" w14:paraId="4461A5D4" w14:textId="77777777" w:rsidTr="00341AB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D817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B0F0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ΖΥΜΑΡΙΚΑ ΜΑΚΑΡΟΝΙΑ –ΠΑΣΤΕΣ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κ.λ.π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. ΠΑΚETO 500 ΓΡ.</w:t>
            </w:r>
          </w:p>
          <w:p w14:paraId="2B7AC513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(CPV </w:t>
            </w: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15851100-9 -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Μη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μα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γειρεμέν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α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ζυμ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αρικά</w:t>
            </w: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343C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ΚΙΛΟ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9C78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2.000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E63B0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2457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E970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1A44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6D220C23" w14:textId="77777777" w:rsidTr="00341AB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A1FC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36EE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ΦΑΚΕΣ ΨΙΛΕΣ  ΠΑΚ.500 ΓΡ.</w:t>
            </w:r>
          </w:p>
          <w:p w14:paraId="45EA485D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(03212211-2 - Φακές)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F406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54AA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7.040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89FFF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FA37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F536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DB4D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328F8880" w14:textId="77777777" w:rsidTr="00341AB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7B99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712D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ΦΑΣΟΛΙΑ ΜΕΤΡΙΑ ΠΑΚ.500 ΓΡ.</w:t>
            </w:r>
          </w:p>
          <w:p w14:paraId="2804A7F6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(CPV 03212220-8 - Όσπρια)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4F53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FD84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4.500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98D0B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9B89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CDFB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EFA6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1F06BFA2" w14:textId="77777777" w:rsidTr="00341AB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5E22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0AB4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ΨΩΜΙ ΤΟΥ ΤΟΣΤ ΟΛΙΚΗΣ ΑΛΕΣΕΩΣ ΣΥΣΚ. 750 ΓΡ.</w:t>
            </w:r>
          </w:p>
          <w:p w14:paraId="3E4378C0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(CPV </w:t>
            </w: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15811500-1 - Παρα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σκευ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ασμένα π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ροϊόντ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α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άρτου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4407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980F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2.850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85748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4B36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193A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B245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2CFABDC2" w14:textId="77777777" w:rsidTr="00341AB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7707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24D4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ΜΕΛΙ ΚΟΥΤΙ 1000 ΓΡ.(καθαρού βάρους)</w:t>
            </w:r>
          </w:p>
          <w:p w14:paraId="690AB852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(CPV </w:t>
            </w: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15831600-8 -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Μέλι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23CA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DBD7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1.200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1B0AE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DA6D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71EC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3AE9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22E00051" w14:textId="77777777" w:rsidTr="00341AB0">
        <w:trPr>
          <w:trHeight w:val="426"/>
        </w:trPr>
        <w:tc>
          <w:tcPr>
            <w:tcW w:w="111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8F66" w14:textId="77777777" w:rsidR="007144C4" w:rsidRPr="007144C4" w:rsidRDefault="007144C4" w:rsidP="007144C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ΚΗΠΕΥΤΙΚΑ</w:t>
            </w:r>
          </w:p>
        </w:tc>
      </w:tr>
      <w:tr w:rsidR="007144C4" w:rsidRPr="007144C4" w14:paraId="05CA31BC" w14:textId="77777777" w:rsidTr="00341AB0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E91D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AE29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ΠΑΤΑΤΕΣ ΑΠΟΦΛ/ΝΕΣ</w:t>
            </w:r>
          </w:p>
          <w:p w14:paraId="278D56AE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(CPV 03212100-1 - Πατάτες)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0762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ΚΙΛΟ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20F4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0F47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DA15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0F73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294FB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6C8F0824" w14:textId="77777777" w:rsidTr="00341AB0">
        <w:trPr>
          <w:trHeight w:val="315"/>
        </w:trPr>
        <w:tc>
          <w:tcPr>
            <w:tcW w:w="111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B6E4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ΑΡΤΟΣ</w:t>
            </w:r>
          </w:p>
        </w:tc>
      </w:tr>
      <w:tr w:rsidR="007144C4" w:rsidRPr="007144C4" w14:paraId="5863B867" w14:textId="77777777" w:rsidTr="00341AB0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3993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96D6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ΦΡΕΣΚΟ ΑΡΤΟΠΑΡΑΣΚΕΥΑΣΜΑ ΣΕ ΦΡΑΤΖΟΛΑ, ΣΥΣΚΕΥΑΣΜΕΝΟ ΟΛΙΚΗΣ ΑΛΕΣΕΩΣ ΤΩΝ 350 ΓΡ</w:t>
            </w:r>
          </w:p>
          <w:p w14:paraId="4F789929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(CPV </w:t>
            </w: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15811100-7 - </w:t>
            </w:r>
            <w:proofErr w:type="spellStart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Ψωμί</w:t>
            </w:r>
            <w:proofErr w:type="spellEnd"/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98D4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ΤΕΜ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DC2C" w14:textId="77777777" w:rsidR="007144C4" w:rsidRPr="007144C4" w:rsidRDefault="007144C4" w:rsidP="007144C4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42.960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780D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4C0F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EC447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A6B1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206343AA" w14:textId="77777777" w:rsidTr="007144C4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63B09" w14:textId="77777777" w:rsidR="007144C4" w:rsidRPr="007144C4" w:rsidRDefault="007144C4" w:rsidP="007144C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8338628" w14:textId="77777777" w:rsidR="007144C4" w:rsidRPr="007144C4" w:rsidRDefault="007144C4" w:rsidP="007144C4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ΣΥΝΟΛΟ ΤΜΗΜΑΤΟΣ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BAEAE14" w14:textId="77777777" w:rsidR="007144C4" w:rsidRPr="007144C4" w:rsidRDefault="007144C4" w:rsidP="007144C4">
            <w:pPr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75937B8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4BB4A76" w14:textId="77777777" w:rsidR="007144C4" w:rsidRPr="007144C4" w:rsidRDefault="007144C4" w:rsidP="007144C4">
            <w:pPr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02468AF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FD0D6EB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9D1CAF1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  <w:tr w:rsidR="007144C4" w:rsidRPr="007144C4" w14:paraId="419A5638" w14:textId="77777777" w:rsidTr="007144C4">
        <w:trPr>
          <w:trHeight w:val="4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8882" w14:textId="77777777" w:rsidR="007144C4" w:rsidRPr="007144C4" w:rsidRDefault="007144C4" w:rsidP="007144C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6AC9C19" w14:textId="77777777" w:rsidR="007144C4" w:rsidRPr="007144C4" w:rsidRDefault="007144C4" w:rsidP="007144C4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ΓΕΝΙΚΟ ΣΥΝΟΛΟ</w:t>
            </w: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  <w:r w:rsidRPr="007144C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ΤΜΗΜΑΤΟΣ 1 &amp; 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6ED3FC0" w14:textId="77777777" w:rsidR="007144C4" w:rsidRPr="007144C4" w:rsidRDefault="007144C4" w:rsidP="007144C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…………………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6B38C54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……………..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11B5BB6" w14:textId="77777777" w:rsidR="007144C4" w:rsidRPr="007144C4" w:rsidRDefault="007144C4" w:rsidP="007144C4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144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………………..</w:t>
            </w:r>
          </w:p>
        </w:tc>
      </w:tr>
    </w:tbl>
    <w:p w14:paraId="4AE7EFFD" w14:textId="77777777" w:rsidR="007144C4" w:rsidRDefault="007144C4" w:rsidP="007144C4"/>
    <w:p w14:paraId="00487AF2" w14:textId="77777777" w:rsidR="00CC0F98" w:rsidRDefault="00CC0F98" w:rsidP="007144C4"/>
    <w:p w14:paraId="00DCDAC4" w14:textId="77777777" w:rsidR="00CC0F98" w:rsidRDefault="00CC0F98" w:rsidP="007144C4"/>
    <w:tbl>
      <w:tblPr>
        <w:tblW w:w="4857" w:type="dxa"/>
        <w:tblInd w:w="5495" w:type="dxa"/>
        <w:tblLook w:val="04A0" w:firstRow="1" w:lastRow="0" w:firstColumn="1" w:lastColumn="0" w:noHBand="0" w:noVBand="1"/>
      </w:tblPr>
      <w:tblGrid>
        <w:gridCol w:w="4857"/>
      </w:tblGrid>
      <w:tr w:rsidR="00CC0F98" w:rsidRPr="00CC0F98" w14:paraId="72AF5461" w14:textId="77777777" w:rsidTr="00341AB0">
        <w:tc>
          <w:tcPr>
            <w:tcW w:w="4857" w:type="dxa"/>
          </w:tcPr>
          <w:p w14:paraId="568CCD5D" w14:textId="77777777" w:rsidR="00CC0F98" w:rsidRPr="00CC0F98" w:rsidRDefault="00CC0F98" w:rsidP="00CC0F98">
            <w:pPr>
              <w:rPr>
                <w:b/>
              </w:rPr>
            </w:pPr>
            <w:proofErr w:type="spellStart"/>
            <w:r w:rsidRPr="00CC0F98">
              <w:rPr>
                <w:b/>
                <w:lang w:val="en-GB"/>
              </w:rPr>
              <w:t>Αθήν</w:t>
            </w:r>
            <w:proofErr w:type="spellEnd"/>
            <w:r w:rsidRPr="00CC0F98">
              <w:rPr>
                <w:b/>
                <w:lang w:val="en-GB"/>
              </w:rPr>
              <w:t>α………………………………….202</w:t>
            </w:r>
            <w:r w:rsidRPr="00CC0F98">
              <w:rPr>
                <w:b/>
              </w:rPr>
              <w:t>5</w:t>
            </w:r>
          </w:p>
        </w:tc>
      </w:tr>
      <w:tr w:rsidR="00CC0F98" w:rsidRPr="00CC0F98" w14:paraId="772FA8A6" w14:textId="77777777" w:rsidTr="00341AB0">
        <w:tc>
          <w:tcPr>
            <w:tcW w:w="4857" w:type="dxa"/>
          </w:tcPr>
          <w:p w14:paraId="4B450725" w14:textId="77777777" w:rsidR="00CC0F98" w:rsidRPr="00CC0F98" w:rsidRDefault="00CC0F98" w:rsidP="00CC0F98">
            <w:pPr>
              <w:rPr>
                <w:b/>
                <w:lang w:val="en-GB"/>
              </w:rPr>
            </w:pPr>
            <w:r w:rsidRPr="00CC0F98">
              <w:rPr>
                <w:b/>
                <w:lang w:val="en-GB"/>
              </w:rPr>
              <w:t xml:space="preserve">                  Ο ΠΡΟΣΦΕΡΩΝ</w:t>
            </w:r>
          </w:p>
          <w:p w14:paraId="323004A9" w14:textId="77777777" w:rsidR="00CC0F98" w:rsidRPr="00CC0F98" w:rsidRDefault="00CC0F98" w:rsidP="00CC0F98">
            <w:pPr>
              <w:rPr>
                <w:b/>
                <w:lang w:val="en-GB"/>
              </w:rPr>
            </w:pPr>
          </w:p>
        </w:tc>
      </w:tr>
      <w:tr w:rsidR="00CC0F98" w:rsidRPr="00CC0F98" w14:paraId="3142643C" w14:textId="77777777" w:rsidTr="00341AB0">
        <w:tc>
          <w:tcPr>
            <w:tcW w:w="4857" w:type="dxa"/>
          </w:tcPr>
          <w:p w14:paraId="7A65DFAA" w14:textId="77777777" w:rsidR="00CC0F98" w:rsidRPr="00CC0F98" w:rsidRDefault="00CC0F98" w:rsidP="00CC0F98">
            <w:pPr>
              <w:rPr>
                <w:b/>
                <w:lang w:val="en-GB"/>
              </w:rPr>
            </w:pPr>
            <w:r w:rsidRPr="00CC0F98">
              <w:rPr>
                <w:b/>
                <w:lang w:val="en-GB"/>
              </w:rPr>
              <w:t>___________________________</w:t>
            </w:r>
          </w:p>
        </w:tc>
      </w:tr>
      <w:tr w:rsidR="00CC0F98" w:rsidRPr="00CC0F98" w14:paraId="7C12A7F9" w14:textId="77777777" w:rsidTr="00341AB0">
        <w:tc>
          <w:tcPr>
            <w:tcW w:w="4857" w:type="dxa"/>
          </w:tcPr>
          <w:p w14:paraId="5B0C25CA" w14:textId="77777777" w:rsidR="00CC0F98" w:rsidRPr="00CC0F98" w:rsidRDefault="00CC0F98" w:rsidP="00CC0F98">
            <w:pPr>
              <w:rPr>
                <w:b/>
                <w:lang w:val="en-GB"/>
              </w:rPr>
            </w:pPr>
            <w:r w:rsidRPr="00CC0F98">
              <w:rPr>
                <w:b/>
                <w:lang w:val="en-GB"/>
              </w:rPr>
              <w:t xml:space="preserve">           (</w:t>
            </w:r>
            <w:proofErr w:type="spellStart"/>
            <w:r w:rsidRPr="00CC0F98">
              <w:rPr>
                <w:b/>
                <w:lang w:val="en-GB"/>
              </w:rPr>
              <w:t>Σφρ</w:t>
            </w:r>
            <w:proofErr w:type="spellEnd"/>
            <w:r w:rsidRPr="00CC0F98">
              <w:rPr>
                <w:b/>
                <w:lang w:val="en-GB"/>
              </w:rPr>
              <w:t>αγίδα - Υπ</w:t>
            </w:r>
            <w:proofErr w:type="spellStart"/>
            <w:r w:rsidRPr="00CC0F98">
              <w:rPr>
                <w:b/>
                <w:lang w:val="en-GB"/>
              </w:rPr>
              <w:t>ογρ</w:t>
            </w:r>
            <w:proofErr w:type="spellEnd"/>
            <w:r w:rsidRPr="00CC0F98">
              <w:rPr>
                <w:b/>
                <w:lang w:val="en-GB"/>
              </w:rPr>
              <w:t>αφή)</w:t>
            </w:r>
          </w:p>
        </w:tc>
      </w:tr>
    </w:tbl>
    <w:p w14:paraId="175AE590" w14:textId="77777777" w:rsidR="00CC0F98" w:rsidRDefault="00CC0F98" w:rsidP="007144C4"/>
    <w:sectPr w:rsidR="00CC0F98" w:rsidSect="00CC0F9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2630615">
    <w:abstractNumId w:val="0"/>
  </w:num>
  <w:num w:numId="2" w16cid:durableId="1877810296">
    <w:abstractNumId w:val="0"/>
  </w:num>
  <w:num w:numId="3" w16cid:durableId="1524828586">
    <w:abstractNumId w:val="0"/>
  </w:num>
  <w:num w:numId="4" w16cid:durableId="41250535">
    <w:abstractNumId w:val="0"/>
  </w:num>
  <w:num w:numId="5" w16cid:durableId="1672904028">
    <w:abstractNumId w:val="0"/>
  </w:num>
  <w:num w:numId="6" w16cid:durableId="20807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DD"/>
    <w:rsid w:val="001C12DD"/>
    <w:rsid w:val="002D39F0"/>
    <w:rsid w:val="007144C4"/>
    <w:rsid w:val="008509C2"/>
    <w:rsid w:val="008920AF"/>
    <w:rsid w:val="00CC0F98"/>
    <w:rsid w:val="00D20894"/>
    <w:rsid w:val="00D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D463"/>
  <w15:chartTrackingRefBased/>
  <w15:docId w15:val="{BE1D47D5-2B12-4734-AD6C-1A626E8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8509C2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8509C2"/>
    <w:pPr>
      <w:keepNext/>
      <w:tabs>
        <w:tab w:val="left" w:pos="0"/>
      </w:tabs>
      <w:outlineLvl w:val="1"/>
    </w:pPr>
    <w:rPr>
      <w:rFonts w:eastAsia="Times New Roman"/>
      <w:b/>
      <w:szCs w:val="20"/>
    </w:rPr>
  </w:style>
  <w:style w:type="paragraph" w:styleId="3">
    <w:name w:val="heading 3"/>
    <w:basedOn w:val="a"/>
    <w:next w:val="a"/>
    <w:link w:val="3Char"/>
    <w:qFormat/>
    <w:rsid w:val="008509C2"/>
    <w:pPr>
      <w:keepNext/>
      <w:tabs>
        <w:tab w:val="left" w:pos="0"/>
      </w:tabs>
      <w:jc w:val="center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Char"/>
    <w:qFormat/>
    <w:rsid w:val="008509C2"/>
    <w:pPr>
      <w:keepNext/>
      <w:tabs>
        <w:tab w:val="left" w:pos="0"/>
      </w:tabs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8509C2"/>
    <w:pPr>
      <w:tabs>
        <w:tab w:val="left" w:pos="0"/>
      </w:tabs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 w:val="22"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509C2"/>
    <w:pPr>
      <w:tabs>
        <w:tab w:val="left" w:pos="0"/>
      </w:tabs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2">
    <w:name w:val="Footnote Reference2"/>
    <w:qFormat/>
    <w:rsid w:val="008509C2"/>
    <w:rPr>
      <w:vertAlign w:val="superscript"/>
    </w:rPr>
  </w:style>
  <w:style w:type="paragraph" w:customStyle="1" w:styleId="Default">
    <w:name w:val="Default"/>
    <w:qFormat/>
    <w:rsid w:val="008509C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withoutspacing">
    <w:name w:val="normal_without_spacing"/>
    <w:basedOn w:val="a"/>
    <w:qFormat/>
    <w:rsid w:val="008509C2"/>
    <w:pPr>
      <w:spacing w:after="60"/>
      <w:jc w:val="both"/>
    </w:pPr>
    <w:rPr>
      <w:rFonts w:ascii="Calibri" w:eastAsia="Times New Roman" w:hAnsi="Calibri" w:cs="Calibri"/>
      <w:sz w:val="22"/>
    </w:rPr>
  </w:style>
  <w:style w:type="character" w:customStyle="1" w:styleId="1Char">
    <w:name w:val="Επικεφαλίδα 1 Char"/>
    <w:basedOn w:val="a0"/>
    <w:link w:val="1"/>
    <w:rsid w:val="008509C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8509C2"/>
    <w:rPr>
      <w:rFonts w:eastAsia="Times New Roman"/>
      <w:b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8509C2"/>
    <w:rPr>
      <w:rFonts w:eastAsia="Times New Roman"/>
      <w:b/>
      <w:sz w:val="24"/>
      <w:lang w:eastAsia="zh-CN"/>
    </w:rPr>
  </w:style>
  <w:style w:type="character" w:customStyle="1" w:styleId="4Char">
    <w:name w:val="Επικεφαλίδα 4 Char"/>
    <w:basedOn w:val="a0"/>
    <w:link w:val="4"/>
    <w:rsid w:val="008509C2"/>
    <w:rPr>
      <w:rFonts w:eastAsia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8509C2"/>
    <w:rPr>
      <w:rFonts w:ascii="Lucida Sans" w:eastAsia="Times New Roman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8509C2"/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styleId="a3">
    <w:name w:val="footnote text"/>
    <w:basedOn w:val="a"/>
    <w:link w:val="Char1"/>
    <w:qFormat/>
    <w:rsid w:val="008509C2"/>
    <w:rPr>
      <w:rFonts w:ascii="Verdana" w:hAnsi="Verdana"/>
      <w:sz w:val="20"/>
      <w:szCs w:val="20"/>
      <w:lang w:val="x-none"/>
    </w:rPr>
  </w:style>
  <w:style w:type="character" w:customStyle="1" w:styleId="Char">
    <w:name w:val="Κείμενο υποσημείωσης Char"/>
    <w:basedOn w:val="a0"/>
    <w:uiPriority w:val="99"/>
    <w:semiHidden/>
    <w:rsid w:val="008509C2"/>
    <w:rPr>
      <w:lang w:eastAsia="zh-CN"/>
    </w:rPr>
  </w:style>
  <w:style w:type="character" w:customStyle="1" w:styleId="Char1">
    <w:name w:val="Κείμενο υποσημείωσης Char1"/>
    <w:link w:val="a3"/>
    <w:qFormat/>
    <w:rsid w:val="008509C2"/>
    <w:rPr>
      <w:rFonts w:ascii="Verdana" w:hAnsi="Verdana"/>
      <w:lang w:val="x-none" w:eastAsia="zh-CN"/>
    </w:rPr>
  </w:style>
  <w:style w:type="paragraph" w:styleId="a4">
    <w:name w:val="caption"/>
    <w:basedOn w:val="a"/>
    <w:qFormat/>
    <w:rsid w:val="008509C2"/>
    <w:pPr>
      <w:suppressLineNumbers/>
      <w:spacing w:before="120" w:after="120"/>
    </w:pPr>
    <w:rPr>
      <w:rFonts w:cs="Arial"/>
      <w:i/>
      <w:iCs/>
    </w:rPr>
  </w:style>
  <w:style w:type="character" w:styleId="a5">
    <w:name w:val="Strong"/>
    <w:uiPriority w:val="22"/>
    <w:qFormat/>
    <w:rsid w:val="008509C2"/>
    <w:rPr>
      <w:b/>
      <w:bCs/>
    </w:rPr>
  </w:style>
  <w:style w:type="paragraph" w:styleId="a6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"/>
    <w:basedOn w:val="a"/>
    <w:link w:val="Char0"/>
    <w:uiPriority w:val="1"/>
    <w:qFormat/>
    <w:rsid w:val="008509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Char0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6"/>
    <w:uiPriority w:val="1"/>
    <w:qFormat/>
    <w:locked/>
    <w:rsid w:val="008509C2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ΠΑΛΛΗ</dc:creator>
  <cp:keywords/>
  <dc:description/>
  <cp:lastModifiedBy>ΚΑΛΛΙΟΠΗ ΠΑΛΛΗ</cp:lastModifiedBy>
  <cp:revision>6</cp:revision>
  <dcterms:created xsi:type="dcterms:W3CDTF">2024-12-24T10:11:00Z</dcterms:created>
  <dcterms:modified xsi:type="dcterms:W3CDTF">2024-12-24T10:31:00Z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2024-12-24T10:13:55Z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0ec7eb83-cd28-4424-a60a-4dfb7feae2d1</vt:lpwstr>
  </property>
  <property fmtid="{D5CDD505-2E9C-101B-9397-08002B2CF9AE}" pid="8" name="MSIP_Label_5fa55264-a5e9-418b-8fd4-6c49c7afb5dd_ContentBits">
    <vt:lpwstr>0</vt:lpwstr>
  </property>
</Properties>
</file>